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B5" w14:textId="77777777" w:rsidR="008B2144" w:rsidRPr="00E90C49" w:rsidRDefault="008B2144" w:rsidP="008B2144">
      <w:pPr>
        <w:jc w:val="center"/>
        <w:rPr>
          <w:i/>
          <w:iCs/>
        </w:rPr>
      </w:pPr>
      <w:r w:rsidRPr="00C12431">
        <w:rPr>
          <w:rFonts w:ascii="Cambria" w:hAnsi="Cambria"/>
          <w:b/>
          <w:bCs/>
          <w:noProof/>
          <w:sz w:val="26"/>
          <w:szCs w:val="26"/>
          <w:lang w:val="sr-Latn-BA" w:eastAsia="sr-Latn-BA"/>
        </w:rPr>
        <w:drawing>
          <wp:inline distT="0" distB="0" distL="0" distR="0" wp14:anchorId="6446A06C" wp14:editId="0485329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</w:t>
      </w:r>
    </w:p>
    <w:p w14:paraId="756254F7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 xml:space="preserve"> C R N A  G O R A                        </w:t>
      </w:r>
    </w:p>
    <w:p w14:paraId="58627B1E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>OPŠTINA ŠAVNIK</w:t>
      </w:r>
    </w:p>
    <w:p w14:paraId="551A239C" w14:textId="77777777" w:rsidR="008B2144" w:rsidRPr="00A07673" w:rsidRDefault="008B2144" w:rsidP="008B2144">
      <w:pPr>
        <w:jc w:val="center"/>
        <w:rPr>
          <w:rFonts w:ascii="Arial" w:hAnsi="Arial" w:cs="Arial"/>
          <w:b/>
          <w:bCs/>
          <w:i/>
        </w:rPr>
      </w:pPr>
      <w:r w:rsidRPr="00A07673">
        <w:rPr>
          <w:rFonts w:ascii="Arial" w:hAnsi="Arial" w:cs="Arial"/>
          <w:b/>
          <w:bCs/>
          <w:i/>
        </w:rPr>
        <w:t>- P r e d s j e d n i k-</w:t>
      </w:r>
    </w:p>
    <w:p w14:paraId="66D4FF39" w14:textId="1E41C1B6" w:rsidR="008B2144" w:rsidRPr="00AB38D2" w:rsidRDefault="008B2144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>Br. 02-01</w:t>
      </w:r>
      <w:r w:rsidR="00543885">
        <w:rPr>
          <w:rFonts w:ascii="Arial" w:hAnsi="Arial" w:cs="Arial"/>
          <w:bCs/>
        </w:rPr>
        <w:t>-332/20-3352</w:t>
      </w:r>
      <w:r w:rsidR="00F214BF">
        <w:rPr>
          <w:rFonts w:ascii="Arial" w:hAnsi="Arial" w:cs="Arial"/>
          <w:bCs/>
        </w:rPr>
        <w:t>/1</w:t>
      </w:r>
    </w:p>
    <w:p w14:paraId="14500899" w14:textId="5E25C513" w:rsidR="008B2144" w:rsidRPr="00AB38D2" w:rsidRDefault="00E66A13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Šavnik, </w:t>
      </w:r>
      <w:r w:rsidR="00FA5D06">
        <w:rPr>
          <w:rFonts w:ascii="Arial" w:hAnsi="Arial" w:cs="Arial"/>
        </w:rPr>
        <w:t>1</w:t>
      </w:r>
      <w:r w:rsidR="00BA7EB9">
        <w:rPr>
          <w:rFonts w:ascii="Arial" w:hAnsi="Arial" w:cs="Arial"/>
        </w:rPr>
        <w:t>2</w:t>
      </w:r>
      <w:r w:rsidRPr="00AB38D2">
        <w:rPr>
          <w:rFonts w:ascii="Arial" w:hAnsi="Arial" w:cs="Arial"/>
        </w:rPr>
        <w:t>.</w:t>
      </w:r>
      <w:r w:rsidR="00130178" w:rsidRPr="00AB38D2">
        <w:rPr>
          <w:rFonts w:ascii="Arial" w:hAnsi="Arial" w:cs="Arial"/>
        </w:rPr>
        <w:t>1</w:t>
      </w:r>
      <w:r w:rsidR="007649A0">
        <w:rPr>
          <w:rFonts w:ascii="Arial" w:hAnsi="Arial" w:cs="Arial"/>
        </w:rPr>
        <w:t>1</w:t>
      </w:r>
      <w:r w:rsidRPr="00AB38D2">
        <w:rPr>
          <w:rFonts w:ascii="Arial" w:hAnsi="Arial" w:cs="Arial"/>
        </w:rPr>
        <w:t>.2020</w:t>
      </w:r>
      <w:r w:rsidR="008B2144" w:rsidRPr="00AB38D2">
        <w:rPr>
          <w:rFonts w:ascii="Arial" w:hAnsi="Arial" w:cs="Arial"/>
        </w:rPr>
        <w:t>. godine</w:t>
      </w:r>
    </w:p>
    <w:p w14:paraId="5D6695B8" w14:textId="77777777" w:rsidR="008B2144" w:rsidRPr="00A07673" w:rsidRDefault="008B2144" w:rsidP="008B2144">
      <w:pPr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______________________________________________________________________</w:t>
      </w:r>
    </w:p>
    <w:p w14:paraId="438AA04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 xml:space="preserve"> </w:t>
      </w:r>
    </w:p>
    <w:p w14:paraId="3833242D" w14:textId="77777777" w:rsidR="008B2144" w:rsidRPr="00A07673" w:rsidRDefault="00800415" w:rsidP="008B214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osnovu člana 97</w:t>
      </w:r>
      <w:r w:rsidR="008B2144" w:rsidRPr="00A07673">
        <w:rPr>
          <w:rFonts w:ascii="Arial" w:hAnsi="Arial" w:cs="Arial"/>
          <w:bCs/>
        </w:rPr>
        <w:t xml:space="preserve"> Statuta opštine Šavnik</w:t>
      </w:r>
      <w:r>
        <w:rPr>
          <w:rFonts w:ascii="Arial" w:hAnsi="Arial" w:cs="Arial"/>
          <w:bCs/>
        </w:rPr>
        <w:t xml:space="preserve"> (,,Službeni list </w:t>
      </w:r>
      <w:r w:rsidR="008B2144" w:rsidRPr="00A07673">
        <w:rPr>
          <w:rFonts w:ascii="Arial" w:hAnsi="Arial" w:cs="Arial"/>
          <w:bCs/>
        </w:rPr>
        <w:t xml:space="preserve">CG-opštinski propisi“, </w:t>
      </w:r>
      <w:r>
        <w:rPr>
          <w:rFonts w:ascii="Arial" w:hAnsi="Arial" w:cs="Arial"/>
          <w:bCs/>
        </w:rPr>
        <w:t>br. 31/18</w:t>
      </w:r>
      <w:r w:rsidR="008B2144" w:rsidRPr="00A07673">
        <w:rPr>
          <w:rFonts w:ascii="Arial" w:hAnsi="Arial" w:cs="Arial"/>
          <w:bCs/>
        </w:rPr>
        <w:t xml:space="preserve">) i člana 22 stav 1 Odluke o načinu i postupku učešća lokalnog stanovništva u vršenju javnih poslova (,,Službeni </w:t>
      </w:r>
      <w:r w:rsidR="00005C1F">
        <w:rPr>
          <w:rFonts w:ascii="Arial" w:hAnsi="Arial" w:cs="Arial"/>
          <w:bCs/>
        </w:rPr>
        <w:t xml:space="preserve">list CG-opštinski propisi“, br. </w:t>
      </w:r>
      <w:r w:rsidR="008B2144" w:rsidRPr="00A07673">
        <w:rPr>
          <w:rFonts w:ascii="Arial" w:hAnsi="Arial" w:cs="Arial"/>
          <w:bCs/>
        </w:rPr>
        <w:t xml:space="preserve">23/15), Predsjednik opštine Šavnik, </w:t>
      </w:r>
      <w:r w:rsidR="008B2144" w:rsidRPr="00A07673">
        <w:rPr>
          <w:rFonts w:ascii="Arial" w:hAnsi="Arial" w:cs="Arial"/>
          <w:b/>
          <w:bCs/>
        </w:rPr>
        <w:t>d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n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s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i</w:t>
      </w:r>
    </w:p>
    <w:p w14:paraId="1CFF932A" w14:textId="77777777" w:rsidR="008B2144" w:rsidRPr="00A07673" w:rsidRDefault="008B2144" w:rsidP="008B2144">
      <w:pPr>
        <w:ind w:firstLine="708"/>
        <w:jc w:val="both"/>
        <w:rPr>
          <w:rFonts w:ascii="Arial" w:hAnsi="Arial" w:cs="Arial"/>
          <w:bCs/>
        </w:rPr>
      </w:pPr>
    </w:p>
    <w:p w14:paraId="13BD6A4F" w14:textId="77777777" w:rsidR="008B2144" w:rsidRDefault="008B2144" w:rsidP="00AD71BB">
      <w:pPr>
        <w:jc w:val="center"/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ZAKLJUČAK</w:t>
      </w:r>
    </w:p>
    <w:p w14:paraId="64A40714" w14:textId="77777777" w:rsidR="00344080" w:rsidRPr="00A07673" w:rsidRDefault="00344080" w:rsidP="00AD71BB">
      <w:pPr>
        <w:jc w:val="center"/>
        <w:rPr>
          <w:rFonts w:ascii="Arial" w:hAnsi="Arial" w:cs="Arial"/>
          <w:b/>
          <w:bCs/>
        </w:rPr>
      </w:pPr>
    </w:p>
    <w:p w14:paraId="03B074D1" w14:textId="48B8194B" w:rsidR="008B2144" w:rsidRPr="00344080" w:rsidRDefault="00F86D2F" w:rsidP="003440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Utvrđuje se </w:t>
      </w:r>
      <w:r w:rsidR="00335241">
        <w:rPr>
          <w:rFonts w:ascii="Arial" w:hAnsi="Arial" w:cs="Arial"/>
          <w:bCs/>
        </w:rPr>
        <w:t>Nacrt</w:t>
      </w:r>
      <w:r w:rsidR="00335241" w:rsidRPr="00E65F8F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Odluke o </w:t>
      </w:r>
      <w:r w:rsidR="00BA7EB9">
        <w:rPr>
          <w:rFonts w:ascii="Arial" w:hAnsi="Arial" w:cs="Arial"/>
          <w:bCs/>
        </w:rPr>
        <w:t>naknadi za komunalno opremanje građevinskog zemljišta</w:t>
      </w:r>
      <w:r w:rsidR="00335241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( u </w:t>
      </w:r>
      <w:r w:rsidR="00344080" w:rsidRPr="00344080">
        <w:rPr>
          <w:rFonts w:ascii="Arial" w:hAnsi="Arial" w:cs="Arial"/>
          <w:bCs/>
        </w:rPr>
        <w:t>daljem tekstu:Nacrt</w:t>
      </w:r>
      <w:r w:rsidR="00245419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>Odluke</w:t>
      </w:r>
      <w:r w:rsidR="004E6949">
        <w:rPr>
          <w:rFonts w:ascii="Arial" w:hAnsi="Arial" w:cs="Arial"/>
          <w:bCs/>
        </w:rPr>
        <w:t>).</w:t>
      </w:r>
    </w:p>
    <w:p w14:paraId="237E34A5" w14:textId="77777777" w:rsidR="008B2144" w:rsidRPr="00A07673" w:rsidRDefault="008B2144" w:rsidP="00B21507">
      <w:pPr>
        <w:ind w:left="360"/>
        <w:jc w:val="both"/>
        <w:rPr>
          <w:rFonts w:ascii="Arial" w:hAnsi="Arial" w:cs="Arial"/>
          <w:bCs/>
        </w:rPr>
      </w:pPr>
    </w:p>
    <w:p w14:paraId="3BB652B1" w14:textId="205FAD49" w:rsidR="008B2144" w:rsidRPr="00A07673" w:rsidRDefault="008B2144" w:rsidP="00AD7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Nacrt</w:t>
      </w:r>
      <w:r w:rsidR="00245419">
        <w:rPr>
          <w:rFonts w:ascii="Arial" w:hAnsi="Arial" w:cs="Arial"/>
          <w:bCs/>
        </w:rPr>
        <w:t xml:space="preserve"> </w:t>
      </w:r>
      <w:r w:rsidR="002C78DD">
        <w:rPr>
          <w:rFonts w:ascii="Arial" w:hAnsi="Arial" w:cs="Arial"/>
          <w:bCs/>
        </w:rPr>
        <w:t>Odluke</w:t>
      </w:r>
      <w:r w:rsidRPr="00A07673">
        <w:rPr>
          <w:rFonts w:ascii="Arial" w:hAnsi="Arial" w:cs="Arial"/>
          <w:bCs/>
        </w:rPr>
        <w:t xml:space="preserve"> stavlja se na javnu raspravu, u </w:t>
      </w:r>
      <w:r w:rsidR="00245419">
        <w:rPr>
          <w:rFonts w:ascii="Arial" w:hAnsi="Arial" w:cs="Arial"/>
          <w:bCs/>
        </w:rPr>
        <w:t xml:space="preserve">trajanju </w:t>
      </w:r>
      <w:r w:rsidR="00F80861">
        <w:rPr>
          <w:rFonts w:ascii="Arial" w:hAnsi="Arial" w:cs="Arial"/>
          <w:bCs/>
        </w:rPr>
        <w:t xml:space="preserve">od 15 dana počev od  </w:t>
      </w:r>
      <w:r w:rsidR="00FA5D06">
        <w:rPr>
          <w:rFonts w:ascii="Arial" w:hAnsi="Arial" w:cs="Arial"/>
          <w:bCs/>
        </w:rPr>
        <w:t>1</w:t>
      </w:r>
      <w:r w:rsidR="00BA7EB9">
        <w:rPr>
          <w:rFonts w:ascii="Arial" w:hAnsi="Arial" w:cs="Arial"/>
          <w:bCs/>
        </w:rPr>
        <w:t>2</w:t>
      </w:r>
      <w:r w:rsidR="00F80861">
        <w:rPr>
          <w:rFonts w:ascii="Arial" w:hAnsi="Arial" w:cs="Arial"/>
          <w:bCs/>
        </w:rPr>
        <w:t>.</w:t>
      </w:r>
      <w:r w:rsidR="00130178">
        <w:rPr>
          <w:rFonts w:ascii="Arial" w:hAnsi="Arial" w:cs="Arial"/>
          <w:bCs/>
        </w:rPr>
        <w:t>1</w:t>
      </w:r>
      <w:r w:rsidR="007649A0">
        <w:rPr>
          <w:rFonts w:ascii="Arial" w:hAnsi="Arial" w:cs="Arial"/>
          <w:bCs/>
        </w:rPr>
        <w:t>1</w:t>
      </w:r>
      <w:r w:rsidR="00A160CE">
        <w:rPr>
          <w:rFonts w:ascii="Arial" w:hAnsi="Arial" w:cs="Arial"/>
          <w:bCs/>
        </w:rPr>
        <w:t>.</w:t>
      </w:r>
      <w:r w:rsidR="00E66A13">
        <w:rPr>
          <w:rFonts w:ascii="Arial" w:hAnsi="Arial" w:cs="Arial"/>
          <w:bCs/>
        </w:rPr>
        <w:t xml:space="preserve">2020. </w:t>
      </w:r>
      <w:r w:rsidR="00A25EED" w:rsidRPr="00A07673">
        <w:rPr>
          <w:rFonts w:ascii="Arial" w:hAnsi="Arial" w:cs="Arial"/>
          <w:bCs/>
        </w:rPr>
        <w:t>godine do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BA7EB9">
        <w:rPr>
          <w:rFonts w:ascii="Arial" w:hAnsi="Arial" w:cs="Arial"/>
          <w:bCs/>
        </w:rPr>
        <w:t>7</w:t>
      </w:r>
      <w:r w:rsidR="00F80861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Pr="00A07673">
        <w:rPr>
          <w:rFonts w:ascii="Arial" w:hAnsi="Arial" w:cs="Arial"/>
          <w:bCs/>
        </w:rPr>
        <w:t>.godine.</w:t>
      </w:r>
    </w:p>
    <w:p w14:paraId="5C8F25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7A988106" w14:textId="4AAAC849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Centralna j</w:t>
      </w:r>
      <w:r w:rsidR="00A25EED" w:rsidRPr="00A07673">
        <w:rPr>
          <w:rFonts w:ascii="Arial" w:hAnsi="Arial" w:cs="Arial"/>
          <w:bCs/>
        </w:rPr>
        <w:t>avna raspra</w:t>
      </w:r>
      <w:r w:rsidR="00245419">
        <w:rPr>
          <w:rFonts w:ascii="Arial" w:hAnsi="Arial" w:cs="Arial"/>
          <w:bCs/>
        </w:rPr>
        <w:t xml:space="preserve">va o Nacrtu </w:t>
      </w:r>
      <w:r w:rsidR="00E66A13">
        <w:rPr>
          <w:rFonts w:ascii="Arial" w:hAnsi="Arial" w:cs="Arial"/>
          <w:bCs/>
        </w:rPr>
        <w:t>Odluke</w:t>
      </w:r>
      <w:r w:rsidR="00B21507">
        <w:rPr>
          <w:rFonts w:ascii="Arial" w:hAnsi="Arial" w:cs="Arial"/>
          <w:bCs/>
        </w:rPr>
        <w:t xml:space="preserve"> održaće se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BA7EB9">
        <w:rPr>
          <w:rFonts w:ascii="Arial" w:hAnsi="Arial" w:cs="Arial"/>
          <w:bCs/>
        </w:rPr>
        <w:t>7</w:t>
      </w:r>
      <w:r w:rsidRPr="00A07673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="003C56B0" w:rsidRPr="00A07673">
        <w:rPr>
          <w:rFonts w:ascii="Arial" w:hAnsi="Arial" w:cs="Arial"/>
          <w:bCs/>
        </w:rPr>
        <w:t>.godine, sa početkom u 1</w:t>
      </w:r>
      <w:r w:rsidR="00BA7EB9">
        <w:rPr>
          <w:rFonts w:ascii="Arial" w:hAnsi="Arial" w:cs="Arial"/>
          <w:bCs/>
        </w:rPr>
        <w:t>0</w:t>
      </w:r>
      <w:r w:rsidRPr="00A07673">
        <w:rPr>
          <w:rFonts w:ascii="Arial" w:hAnsi="Arial" w:cs="Arial"/>
          <w:bCs/>
        </w:rPr>
        <w:t>:00 časova u zgradi Opštine Šavnik-Sala SO Šavnik.</w:t>
      </w:r>
    </w:p>
    <w:p w14:paraId="479ABE23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167D2167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Javnu raspravu organizovaće Sekretarijat lokalne uprave, prema Programu javne rasprave koja je prilog ovog Zaključka.</w:t>
      </w:r>
    </w:p>
    <w:p w14:paraId="59773A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4E06183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zaključak, radi realizacije, dostaviti Sekretarijatu lokalne uprave.</w:t>
      </w:r>
    </w:p>
    <w:p w14:paraId="5ADBAC1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38655AA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 stupa na snagu danom donošenja.</w:t>
      </w:r>
    </w:p>
    <w:p w14:paraId="235374EA" w14:textId="77777777" w:rsidR="00CA5EEE" w:rsidRDefault="00CA5EEE" w:rsidP="008B2144">
      <w:pPr>
        <w:rPr>
          <w:rFonts w:ascii="Arial" w:hAnsi="Arial" w:cs="Arial"/>
        </w:rPr>
      </w:pPr>
    </w:p>
    <w:p w14:paraId="0AC50FE7" w14:textId="77777777" w:rsidR="00FA5D06" w:rsidRPr="00A07673" w:rsidRDefault="00FA5D06" w:rsidP="008B2144">
      <w:pPr>
        <w:rPr>
          <w:rFonts w:ascii="Arial" w:hAnsi="Arial" w:cs="Arial"/>
        </w:rPr>
      </w:pPr>
    </w:p>
    <w:p w14:paraId="77F52C21" w14:textId="77777777" w:rsidR="008B2144" w:rsidRPr="00A07673" w:rsidRDefault="008B2144" w:rsidP="008B2144">
      <w:pPr>
        <w:jc w:val="right"/>
        <w:rPr>
          <w:rFonts w:ascii="Arial" w:hAnsi="Arial" w:cs="Arial"/>
          <w:b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  <w:b/>
        </w:rPr>
        <w:t xml:space="preserve">                                                                            </w:t>
      </w:r>
      <w:r w:rsidR="00335241">
        <w:rPr>
          <w:rFonts w:ascii="Arial" w:hAnsi="Arial" w:cs="Arial"/>
          <w:b/>
        </w:rPr>
        <w:t xml:space="preserve"> </w:t>
      </w:r>
      <w:r w:rsidRPr="00A07673">
        <w:rPr>
          <w:rFonts w:ascii="Arial" w:hAnsi="Arial" w:cs="Arial"/>
          <w:b/>
        </w:rPr>
        <w:t xml:space="preserve"> PREDSJEDNIK,</w:t>
      </w:r>
    </w:p>
    <w:p w14:paraId="13AAE80D" w14:textId="29FB69C3" w:rsidR="008B2144" w:rsidRPr="00A07673" w:rsidRDefault="008B2144" w:rsidP="008B2144">
      <w:p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  <w:t xml:space="preserve">                                                                                  </w:t>
      </w:r>
      <w:r w:rsidR="00D818D4">
        <w:rPr>
          <w:rFonts w:ascii="Arial" w:hAnsi="Arial" w:cs="Arial"/>
        </w:rPr>
        <w:t xml:space="preserve">       </w:t>
      </w:r>
      <w:r w:rsidR="00335241">
        <w:rPr>
          <w:rFonts w:ascii="Arial" w:hAnsi="Arial" w:cs="Arial"/>
        </w:rPr>
        <w:t xml:space="preserve">  </w:t>
      </w:r>
      <w:r w:rsidR="00E66A13">
        <w:rPr>
          <w:rFonts w:ascii="Arial" w:hAnsi="Arial" w:cs="Arial"/>
        </w:rPr>
        <w:t xml:space="preserve"> </w:t>
      </w:r>
      <w:r w:rsidR="003C116A">
        <w:rPr>
          <w:rFonts w:ascii="Arial" w:hAnsi="Arial" w:cs="Arial"/>
        </w:rPr>
        <w:t xml:space="preserve"> </w:t>
      </w:r>
      <w:r w:rsidR="00335241">
        <w:rPr>
          <w:rFonts w:ascii="Arial" w:hAnsi="Arial" w:cs="Arial"/>
        </w:rPr>
        <w:t xml:space="preserve"> </w:t>
      </w:r>
      <w:r w:rsidR="00E66A13">
        <w:rPr>
          <w:rFonts w:ascii="Arial" w:hAnsi="Arial" w:cs="Arial"/>
        </w:rPr>
        <w:t>Vlatko Vuković</w:t>
      </w:r>
    </w:p>
    <w:p w14:paraId="1E94EA28" w14:textId="77777777" w:rsidR="008B2144" w:rsidRPr="00A07673" w:rsidRDefault="008B2144" w:rsidP="008B2144">
      <w:pPr>
        <w:ind w:left="360"/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Prilog:</w:t>
      </w:r>
    </w:p>
    <w:p w14:paraId="51E7B32F" w14:textId="77777777" w:rsidR="008B2144" w:rsidRPr="00A07673" w:rsidRDefault="008B2144" w:rsidP="008B2144">
      <w:pPr>
        <w:ind w:left="360"/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- Program javne rasprave</w:t>
      </w:r>
    </w:p>
    <w:p w14:paraId="40D1E3D2" w14:textId="77777777" w:rsidR="00AD71BB" w:rsidRPr="00A07673" w:rsidRDefault="00AD71BB" w:rsidP="00AD71BB">
      <w:pPr>
        <w:jc w:val="both"/>
        <w:rPr>
          <w:rFonts w:ascii="Arial" w:hAnsi="Arial" w:cs="Arial"/>
        </w:rPr>
      </w:pPr>
    </w:p>
    <w:p w14:paraId="4F1DCFA5" w14:textId="77777777" w:rsidR="00CA5EEE" w:rsidRPr="00A07673" w:rsidRDefault="00CA5EEE" w:rsidP="00AD71BB">
      <w:pPr>
        <w:jc w:val="both"/>
        <w:rPr>
          <w:rFonts w:ascii="Arial" w:hAnsi="Arial" w:cs="Arial"/>
        </w:rPr>
      </w:pPr>
    </w:p>
    <w:p w14:paraId="45B3DD69" w14:textId="77777777" w:rsidR="00AD71BB" w:rsidRPr="00A07673" w:rsidRDefault="00AD71BB" w:rsidP="00AD71BB">
      <w:pPr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DOSTAVITI:</w:t>
      </w:r>
    </w:p>
    <w:p w14:paraId="2041D146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Sekretarijatu lokalne uprave;</w:t>
      </w:r>
    </w:p>
    <w:p w14:paraId="180632E3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Web site Opštine Šavnik;</w:t>
      </w:r>
    </w:p>
    <w:p w14:paraId="40DAFABE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Oglasna tabla;</w:t>
      </w:r>
    </w:p>
    <w:p w14:paraId="2BD2216B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U spise;</w:t>
      </w:r>
    </w:p>
    <w:p w14:paraId="3758C9E8" w14:textId="77777777" w:rsidR="0063165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A/a.</w:t>
      </w:r>
    </w:p>
    <w:sectPr w:rsidR="0063165B" w:rsidRPr="00A07673" w:rsidSect="00E66A1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09EC"/>
    <w:multiLevelType w:val="hybridMultilevel"/>
    <w:tmpl w:val="93B2BCFC"/>
    <w:lvl w:ilvl="0" w:tplc="A798F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13800"/>
    <w:multiLevelType w:val="hybridMultilevel"/>
    <w:tmpl w:val="407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44"/>
    <w:rsid w:val="00005C1F"/>
    <w:rsid w:val="000B2597"/>
    <w:rsid w:val="00130178"/>
    <w:rsid w:val="00200CEC"/>
    <w:rsid w:val="00202DD5"/>
    <w:rsid w:val="00205FA3"/>
    <w:rsid w:val="00245419"/>
    <w:rsid w:val="00246846"/>
    <w:rsid w:val="00264926"/>
    <w:rsid w:val="002C78DD"/>
    <w:rsid w:val="00335241"/>
    <w:rsid w:val="00337554"/>
    <w:rsid w:val="00344080"/>
    <w:rsid w:val="00347930"/>
    <w:rsid w:val="003C116A"/>
    <w:rsid w:val="003C56B0"/>
    <w:rsid w:val="004B09AD"/>
    <w:rsid w:val="004E6949"/>
    <w:rsid w:val="00543885"/>
    <w:rsid w:val="00583185"/>
    <w:rsid w:val="005835DC"/>
    <w:rsid w:val="0063165B"/>
    <w:rsid w:val="006501EA"/>
    <w:rsid w:val="006A70C1"/>
    <w:rsid w:val="006E114C"/>
    <w:rsid w:val="00745B16"/>
    <w:rsid w:val="007649A0"/>
    <w:rsid w:val="00787842"/>
    <w:rsid w:val="00800415"/>
    <w:rsid w:val="008436CC"/>
    <w:rsid w:val="00865D39"/>
    <w:rsid w:val="008A6FBA"/>
    <w:rsid w:val="008B2144"/>
    <w:rsid w:val="008B77C2"/>
    <w:rsid w:val="008E79EE"/>
    <w:rsid w:val="00916B7D"/>
    <w:rsid w:val="009849D0"/>
    <w:rsid w:val="00991B2B"/>
    <w:rsid w:val="00992530"/>
    <w:rsid w:val="00A07673"/>
    <w:rsid w:val="00A160CE"/>
    <w:rsid w:val="00A21A88"/>
    <w:rsid w:val="00A240E9"/>
    <w:rsid w:val="00A25EED"/>
    <w:rsid w:val="00A45017"/>
    <w:rsid w:val="00A5676B"/>
    <w:rsid w:val="00AB38D2"/>
    <w:rsid w:val="00AD71BB"/>
    <w:rsid w:val="00B16187"/>
    <w:rsid w:val="00B21507"/>
    <w:rsid w:val="00BA7EB9"/>
    <w:rsid w:val="00C46DDF"/>
    <w:rsid w:val="00CA5EEE"/>
    <w:rsid w:val="00D06672"/>
    <w:rsid w:val="00D20679"/>
    <w:rsid w:val="00D7497F"/>
    <w:rsid w:val="00D818D4"/>
    <w:rsid w:val="00DF35D1"/>
    <w:rsid w:val="00E47006"/>
    <w:rsid w:val="00E5400D"/>
    <w:rsid w:val="00E66A13"/>
    <w:rsid w:val="00E74EF9"/>
    <w:rsid w:val="00F17B12"/>
    <w:rsid w:val="00F214BF"/>
    <w:rsid w:val="00F72B42"/>
    <w:rsid w:val="00F80861"/>
    <w:rsid w:val="00F86D2F"/>
    <w:rsid w:val="00FA5D06"/>
    <w:rsid w:val="00FB66AE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BE7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A25E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pc</cp:lastModifiedBy>
  <cp:revision>11</cp:revision>
  <cp:lastPrinted>2020-07-01T13:36:00Z</cp:lastPrinted>
  <dcterms:created xsi:type="dcterms:W3CDTF">2020-11-09T11:37:00Z</dcterms:created>
  <dcterms:modified xsi:type="dcterms:W3CDTF">2020-11-12T09:35:00Z</dcterms:modified>
</cp:coreProperties>
</file>