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FC9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57765C7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0886839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5C131FE2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ME" w:eastAsia="sr-Latn-ME"/>
        </w:rPr>
        <w:drawing>
          <wp:inline distT="0" distB="0" distL="0" distR="0" wp14:anchorId="59D772FA" wp14:editId="3962D748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AFE63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74BDFB45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375D8811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1A39D3B6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377BB74C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033B1B5" w14:textId="57975E25"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Broj:</w:t>
      </w:r>
      <w:r w:rsidR="00F91119">
        <w:rPr>
          <w:rFonts w:ascii="Times New Roman" w:hAnsi="Times New Roman"/>
          <w:szCs w:val="24"/>
          <w:lang w:val="pt-BR"/>
        </w:rPr>
        <w:t>03-01-100/20-UPI-80/1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7A353116" w14:textId="56D3635B"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3139E7">
        <w:rPr>
          <w:rFonts w:ascii="Times New Roman" w:hAnsi="Times New Roman"/>
          <w:szCs w:val="24"/>
          <w:lang w:val="pt-BR"/>
        </w:rPr>
        <w:t>8</w:t>
      </w:r>
      <w:r w:rsidR="00653AFA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12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65A90C01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213E7BAD" w14:textId="7AD22465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i 3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("Službeni list Crne Gore - opštinski propisi", br. 023/19)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 xml:space="preserve">pokretanju postupka za popunu radnog mjesta, br. </w:t>
      </w:r>
      <w:r w:rsidR="00F91119" w:rsidRPr="00F259B6">
        <w:rPr>
          <w:rFonts w:ascii="Times New Roman" w:hAnsi="Times New Roman"/>
          <w:szCs w:val="24"/>
          <w:lang w:val="pt-BR"/>
        </w:rPr>
        <w:t xml:space="preserve">03-01-100-UPI-80 </w:t>
      </w:r>
      <w:r w:rsidR="00AB4463">
        <w:rPr>
          <w:rFonts w:ascii="Times New Roman" w:hAnsi="Times New Roman"/>
          <w:szCs w:val="24"/>
          <w:lang w:val="pt-BR"/>
        </w:rPr>
        <w:t xml:space="preserve">od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F91119">
        <w:rPr>
          <w:rFonts w:ascii="Times New Roman" w:hAnsi="Times New Roman"/>
          <w:szCs w:val="24"/>
          <w:lang w:val="pt-BR"/>
        </w:rPr>
        <w:t>5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</w:t>
      </w:r>
      <w:r w:rsidR="00F91119">
        <w:rPr>
          <w:rFonts w:ascii="Times New Roman" w:hAnsi="Times New Roman"/>
          <w:szCs w:val="24"/>
          <w:lang w:val="pt-BR"/>
        </w:rPr>
        <w:t>2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Pr="00EE6079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751B523E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342F0FC8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0C7D3DDB" w14:textId="77777777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>potrebe Sekretarijata lokalne uprave opštine Šavnik</w:t>
      </w:r>
    </w:p>
    <w:p w14:paraId="3BBAB800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4C7F241D" w14:textId="6343D334" w:rsidR="000F4EDF" w:rsidRPr="000F4EDF" w:rsidRDefault="000F4EDF" w:rsidP="00F259B6">
      <w:pPr>
        <w:pStyle w:val="Footer"/>
        <w:tabs>
          <w:tab w:val="clear" w:pos="4153"/>
          <w:tab w:val="clear" w:pos="8306"/>
        </w:tabs>
        <w:spacing w:after="120"/>
        <w:ind w:left="1080"/>
        <w:jc w:val="both"/>
        <w:rPr>
          <w:rFonts w:ascii="Times New Roman" w:hAnsi="Times New Roman"/>
          <w:szCs w:val="24"/>
          <w:lang w:val="it-IT"/>
        </w:rPr>
      </w:pPr>
      <w:r w:rsidRPr="000A660A">
        <w:rPr>
          <w:rFonts w:ascii="Times New Roman" w:hAnsi="Times New Roman"/>
          <w:b/>
          <w:szCs w:val="24"/>
          <w:lang w:val="hr-HR"/>
        </w:rPr>
        <w:t>Samostalni/a savjetnik/savjetnica III</w:t>
      </w:r>
      <w:r w:rsidR="00F259B6">
        <w:rPr>
          <w:rFonts w:ascii="Times New Roman" w:hAnsi="Times New Roman"/>
          <w:b/>
          <w:szCs w:val="24"/>
          <w:lang w:val="hr-HR"/>
        </w:rPr>
        <w:t xml:space="preserve"> za</w:t>
      </w:r>
      <w:r w:rsidRPr="000A660A">
        <w:rPr>
          <w:rFonts w:ascii="Times New Roman" w:hAnsi="Times New Roman"/>
          <w:b/>
          <w:szCs w:val="24"/>
          <w:lang w:val="hr-HR"/>
        </w:rPr>
        <w:t xml:space="preserve">  </w:t>
      </w:r>
      <w:r w:rsidR="00F20E95">
        <w:rPr>
          <w:rFonts w:ascii="Times New Roman" w:hAnsi="Times New Roman"/>
          <w:b/>
          <w:szCs w:val="24"/>
          <w:lang w:val="hr-HR"/>
        </w:rPr>
        <w:t>poslove poljoprivrede, monitoring i evaluaciju mjera ruralnog razvoja</w:t>
      </w:r>
    </w:p>
    <w:p w14:paraId="5E2FDA66" w14:textId="4C562614" w:rsidR="00EE6079" w:rsidRPr="001E163A" w:rsidRDefault="000F4EDF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 </w:t>
      </w:r>
      <w:r w:rsidR="00EE6079"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</w:t>
      </w:r>
      <w:r>
        <w:rPr>
          <w:rFonts w:ascii="Times New Roman" w:hAnsi="Times New Roman"/>
          <w:szCs w:val="24"/>
          <w:lang w:val="hr-HR"/>
        </w:rPr>
        <w:t>neodređeno vrijeme</w:t>
      </w:r>
    </w:p>
    <w:p w14:paraId="04E4DE34" w14:textId="522EEDBE" w:rsidR="000F4EDF" w:rsidRPr="000F4EDF" w:rsidRDefault="000F4EDF" w:rsidP="000F4ED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4"/>
          <w:lang w:val="it-IT"/>
        </w:rPr>
      </w:pPr>
      <w:r w:rsidRPr="000F4EDF">
        <w:rPr>
          <w:rFonts w:ascii="Times New Roman" w:hAnsi="Times New Roman"/>
          <w:szCs w:val="24"/>
          <w:lang w:val="hr-HR"/>
        </w:rPr>
        <w:t xml:space="preserve">VII-1 nivo kvalifikacije obrazovanja, iz oblasti </w:t>
      </w:r>
      <w:r w:rsidR="00F20E95">
        <w:rPr>
          <w:rFonts w:ascii="Times New Roman" w:hAnsi="Times New Roman"/>
          <w:szCs w:val="24"/>
          <w:lang w:val="hr-HR"/>
        </w:rPr>
        <w:t>poljoprivrednih nauka</w:t>
      </w:r>
      <w:r w:rsidRPr="000F4EDF">
        <w:rPr>
          <w:rFonts w:ascii="Times New Roman" w:hAnsi="Times New Roman"/>
          <w:szCs w:val="24"/>
          <w:lang w:val="hr-HR"/>
        </w:rPr>
        <w:t xml:space="preserve"> u obimu od 240 kredita CSPK-a</w:t>
      </w:r>
    </w:p>
    <w:p w14:paraId="0EF1E720" w14:textId="7D833A03" w:rsidR="00EE6079" w:rsidRPr="001E163A" w:rsidRDefault="00EE6079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Najmanje dvije godine radnog iskustva</w:t>
      </w:r>
    </w:p>
    <w:p w14:paraId="713C71E4" w14:textId="3DBA35AB" w:rsidR="00EE6079" w:rsidRPr="001E163A" w:rsidRDefault="00EE6079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509A1211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41B3F2F0" w14:textId="77777777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2F7BB615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380515C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36204396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ECDAD5C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3804A1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6BA5FEA8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5A2771BC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36431922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4727ED0A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61BD819B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E22038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9ED50CB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04148EC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976305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1BE962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7922544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CAC5ACD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B242DAE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5F969CA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C5C54B5" w14:textId="77777777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6D2A73ED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 xml:space="preserve">Prijava na </w:t>
      </w:r>
      <w:r w:rsidR="00AD3883" w:rsidRPr="00E859F4">
        <w:rPr>
          <w:rFonts w:ascii="Times New Roman" w:hAnsi="Times New Roman"/>
          <w:szCs w:val="24"/>
        </w:rPr>
        <w:t xml:space="preserve">javni </w:t>
      </w:r>
      <w:r w:rsidRPr="00E859F4">
        <w:rPr>
          <w:rFonts w:ascii="Times New Roman" w:hAnsi="Times New Roman"/>
          <w:szCs w:val="24"/>
        </w:rPr>
        <w:t>konkurs</w:t>
      </w:r>
    </w:p>
    <w:p w14:paraId="10AE3294" w14:textId="77777777"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Curriculim Vitae (CV)</w:t>
      </w:r>
    </w:p>
    <w:p w14:paraId="05D70567" w14:textId="77777777"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o državljanstvu (</w:t>
      </w:r>
      <w:r w:rsidRPr="00E859F4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24F6E549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2EC6E315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ili potvrda o potrebnom radnom iskustvu</w:t>
      </w:r>
    </w:p>
    <w:p w14:paraId="1F0273FF" w14:textId="77777777"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o položenom stručnom ispitu za rad u državnim organima</w:t>
      </w:r>
    </w:p>
    <w:p w14:paraId="3C28CF89" w14:textId="77777777" w:rsidR="008A5A0A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69E5920B" w14:textId="77777777" w:rsidR="00F91119" w:rsidRDefault="00F91119" w:rsidP="00F91119">
      <w:pPr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4215CCFF" w14:textId="6B52FDF5" w:rsidR="00F91119" w:rsidRPr="00F91119" w:rsidRDefault="00F91119" w:rsidP="00F91119">
      <w:pPr>
        <w:jc w:val="both"/>
        <w:rPr>
          <w:rFonts w:ascii="Times New Roman" w:hAnsi="Times New Roman"/>
          <w:szCs w:val="24"/>
          <w:lang w:val="it-IT"/>
        </w:rPr>
      </w:pPr>
      <w:r w:rsidRPr="00F91119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F91119">
        <w:rPr>
          <w:rFonts w:ascii="Times New Roman" w:hAnsi="Times New Roman"/>
          <w:szCs w:val="24"/>
          <w:lang w:val="it-IT"/>
        </w:rPr>
        <w:t>.</w:t>
      </w:r>
    </w:p>
    <w:p w14:paraId="1FFFBE56" w14:textId="77777777" w:rsidR="000F4EDF" w:rsidRPr="00E859F4" w:rsidRDefault="000F4EDF" w:rsidP="000F4EDF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5F458B7D" w14:textId="77777777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A052231" w14:textId="77777777" w:rsidR="00E01E78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01FD54DF" w14:textId="35842C6B" w:rsidR="00C606C5" w:rsidRPr="00E859F4" w:rsidRDefault="00673C30" w:rsidP="001E163A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Probni rad u trajanju od jedne godine obavezan je za lokalnog službenika odnosno namještenika koji prvi put zasniva radni odnos na neodređeno vrijeme u organu lokalne uprave, stručnoj službi, odnosno posebnoj službi.</w:t>
      </w:r>
    </w:p>
    <w:p w14:paraId="6EADA2C9" w14:textId="77777777"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164AE692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527C28A8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0030A906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65D1058C" w14:textId="77777777" w:rsidR="00C617FA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1ECEB8CF" w14:textId="77777777" w:rsidR="002645BF" w:rsidRPr="00E859F4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B94A31B" w14:textId="77777777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10422EB5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6069ECF" w14:textId="77777777" w:rsidR="00534F80" w:rsidRPr="00E859F4" w:rsidRDefault="00534F80" w:rsidP="00F259B6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14:paraId="570748DC" w14:textId="77777777" w:rsidR="009B0112" w:rsidRPr="00E859F4" w:rsidRDefault="00F22F2E" w:rsidP="00F259B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14:paraId="4D82FBB5" w14:textId="1C34DD56" w:rsidR="009B0112" w:rsidRPr="00E859F4" w:rsidRDefault="00F259B6" w:rsidP="00F259B6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Ulica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="00F22F2E"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Šavnik</w:t>
      </w:r>
    </w:p>
    <w:p w14:paraId="7F58A209" w14:textId="55A952C6" w:rsidR="00F259B6" w:rsidRDefault="00594F68" w:rsidP="00F259B6">
      <w:pPr>
        <w:pStyle w:val="Footer"/>
        <w:tabs>
          <w:tab w:val="clear" w:pos="4153"/>
          <w:tab w:val="clear" w:pos="8306"/>
        </w:tabs>
        <w:ind w:left="1080"/>
        <w:jc w:val="center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</w:t>
      </w:r>
      <w:r w:rsidR="00F259B6">
        <w:rPr>
          <w:rFonts w:ascii="Times New Roman" w:hAnsi="Times New Roman"/>
          <w:b/>
          <w:szCs w:val="24"/>
          <w:lang w:val="it-IT"/>
        </w:rPr>
        <w:t xml:space="preserve"> za radno mjesto</w:t>
      </w:r>
    </w:p>
    <w:p w14:paraId="34FF3C26" w14:textId="020ABBCD" w:rsidR="001E163A" w:rsidRPr="00F259B6" w:rsidRDefault="00F259B6" w:rsidP="00F259B6">
      <w:pPr>
        <w:pStyle w:val="Footer"/>
        <w:tabs>
          <w:tab w:val="clear" w:pos="4153"/>
          <w:tab w:val="clear" w:pos="8306"/>
        </w:tabs>
        <w:ind w:left="1080"/>
        <w:jc w:val="center"/>
        <w:rPr>
          <w:rFonts w:ascii="Times New Roman" w:hAnsi="Times New Roman"/>
          <w:szCs w:val="24"/>
          <w:lang w:val="it-IT"/>
        </w:rPr>
      </w:pPr>
      <w:r w:rsidRPr="000A660A">
        <w:rPr>
          <w:rFonts w:ascii="Times New Roman" w:hAnsi="Times New Roman"/>
          <w:b/>
          <w:szCs w:val="24"/>
          <w:lang w:val="hr-HR"/>
        </w:rPr>
        <w:t xml:space="preserve">Samostalni/a savjetnik/savjetnica III </w:t>
      </w:r>
      <w:r>
        <w:rPr>
          <w:rFonts w:ascii="Times New Roman" w:hAnsi="Times New Roman"/>
          <w:b/>
          <w:szCs w:val="24"/>
          <w:lang w:val="hr-HR"/>
        </w:rPr>
        <w:t xml:space="preserve">za </w:t>
      </w:r>
      <w:r w:rsidRPr="000A660A"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>poslove poljoprivrede, monitoring i evaluaciju mjera ruralnog razvoja</w:t>
      </w:r>
      <w:r w:rsidR="00594F68" w:rsidRPr="00E859F4">
        <w:rPr>
          <w:rFonts w:ascii="Times New Roman" w:hAnsi="Times New Roman"/>
          <w:b/>
          <w:szCs w:val="24"/>
          <w:lang w:val="it-IT"/>
        </w:rPr>
        <w:t>”.</w:t>
      </w:r>
    </w:p>
    <w:p w14:paraId="3EB35F23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025599AF" w14:textId="77777777"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14:paraId="28F58B7E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6EF52E19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4EF6774F" w14:textId="77777777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6F24FF">
        <w:rPr>
          <w:rFonts w:ascii="Times New Roman" w:hAnsi="Times New Roman"/>
          <w:szCs w:val="24"/>
          <w:lang w:val="it-IT"/>
        </w:rPr>
        <w:t>, s.r.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604BDFD9" w14:textId="702F26F8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CD18C600"/>
    <w:lvl w:ilvl="0" w:tplc="99223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9794D"/>
    <w:multiLevelType w:val="hybridMultilevel"/>
    <w:tmpl w:val="EF8EC518"/>
    <w:lvl w:ilvl="0" w:tplc="66E285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41BA3"/>
    <w:multiLevelType w:val="hybridMultilevel"/>
    <w:tmpl w:val="6D082CF2"/>
    <w:lvl w:ilvl="0" w:tplc="99223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1E88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4EDF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39E7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3C30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0E95"/>
    <w:rsid w:val="00F22F2E"/>
    <w:rsid w:val="00F243DE"/>
    <w:rsid w:val="00F258BE"/>
    <w:rsid w:val="00F259B6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119"/>
    <w:rsid w:val="00F9147E"/>
    <w:rsid w:val="00F9693E"/>
    <w:rsid w:val="00FA07A7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0E2CC"/>
  <w15:docId w15:val="{4EC85DE0-5628-40C8-8C1A-179DE3F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5</cp:revision>
  <cp:lastPrinted>2020-12-28T07:55:00Z</cp:lastPrinted>
  <dcterms:created xsi:type="dcterms:W3CDTF">2020-12-25T11:18:00Z</dcterms:created>
  <dcterms:modified xsi:type="dcterms:W3CDTF">2020-12-28T10:20:00Z</dcterms:modified>
</cp:coreProperties>
</file>