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1A74" w14:textId="77777777" w:rsidR="00F703B9" w:rsidRDefault="00F703B9" w:rsidP="00F703B9">
      <w:pPr>
        <w:jc w:val="center"/>
        <w:rPr>
          <w:rFonts w:ascii="Cambria" w:hAnsi="Cambria"/>
          <w:b/>
          <w:sz w:val="28"/>
          <w:szCs w:val="28"/>
          <w:lang w:val="sr-Latn-ME"/>
        </w:rPr>
      </w:pPr>
      <w:r w:rsidRPr="00F703B9">
        <w:rPr>
          <w:rFonts w:ascii="Cambria" w:eastAsia="Times New Roman" w:hAnsi="Cambria" w:cs="Times New Roman"/>
          <w:b/>
          <w:bCs/>
          <w:noProof/>
          <w:color w:val="365F91"/>
          <w:sz w:val="24"/>
          <w:szCs w:val="24"/>
          <w:lang w:val="sr-Latn-ME" w:eastAsia="sr-Latn-ME"/>
        </w:rPr>
        <w:drawing>
          <wp:inline distT="0" distB="0" distL="0" distR="0" wp14:anchorId="637A25B9" wp14:editId="600607F1">
            <wp:extent cx="723900" cy="828675"/>
            <wp:effectExtent l="0" t="0" r="0" b="9525"/>
            <wp:docPr id="1" name="Picture 1" descr="Image result for simbol sa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mbol savn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8E82" w14:textId="77777777" w:rsidR="00F703B9" w:rsidRPr="009649F4" w:rsidRDefault="00F703B9" w:rsidP="00F703B9">
      <w:pPr>
        <w:spacing w:after="0" w:line="240" w:lineRule="auto"/>
        <w:jc w:val="center"/>
        <w:rPr>
          <w:rFonts w:ascii="Bookman Old Style" w:eastAsia="Times New Roman" w:hAnsi="Bookman Old Style" w:cs="Calibri"/>
          <w:sz w:val="26"/>
          <w:szCs w:val="26"/>
          <w:lang w:val="sr-Latn-RS"/>
        </w:rPr>
      </w:pPr>
      <w:r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CRNA GORA</w:t>
      </w:r>
    </w:p>
    <w:p w14:paraId="5AE9FE2C" w14:textId="77777777" w:rsidR="00F703B9" w:rsidRPr="009649F4" w:rsidRDefault="00F703B9" w:rsidP="00F703B9">
      <w:pPr>
        <w:spacing w:after="0" w:line="240" w:lineRule="auto"/>
        <w:jc w:val="center"/>
        <w:rPr>
          <w:rFonts w:ascii="Bookman Old Style" w:eastAsia="Times New Roman" w:hAnsi="Bookman Old Style" w:cs="Calibri"/>
          <w:sz w:val="26"/>
          <w:szCs w:val="26"/>
          <w:lang w:val="sr-Latn-RS"/>
        </w:rPr>
      </w:pPr>
      <w:r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OPŠTINA ŠAVNIK</w:t>
      </w:r>
    </w:p>
    <w:p w14:paraId="41803E80" w14:textId="221BD59E" w:rsidR="007C73C6" w:rsidRDefault="007E40C8" w:rsidP="007C73C6">
      <w:pPr>
        <w:spacing w:after="0" w:line="240" w:lineRule="auto"/>
        <w:contextualSpacing/>
        <w:jc w:val="center"/>
        <w:rPr>
          <w:rFonts w:ascii="Bookman Old Style" w:eastAsia="Times New Roman" w:hAnsi="Bookman Old Style" w:cs="Calibri"/>
          <w:b/>
          <w:sz w:val="26"/>
          <w:szCs w:val="26"/>
          <w:lang w:val="sr-Latn-RS"/>
        </w:rPr>
      </w:pPr>
      <w:r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-</w:t>
      </w:r>
      <w:bookmarkStart w:id="0" w:name="_Hlk71705626"/>
      <w:r w:rsidR="007C73C6"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Služba za poljoprivredu i ruralni razvoj</w:t>
      </w:r>
      <w:bookmarkEnd w:id="0"/>
      <w:r w:rsidR="00F703B9" w:rsidRPr="00DB4962"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-</w:t>
      </w:r>
    </w:p>
    <w:p w14:paraId="78DC2456" w14:textId="3E5316B1" w:rsidR="00F703B9" w:rsidRPr="007C73C6" w:rsidRDefault="007C73C6" w:rsidP="007C73C6">
      <w:pPr>
        <w:spacing w:after="0" w:line="240" w:lineRule="auto"/>
        <w:contextualSpacing/>
        <w:rPr>
          <w:rFonts w:ascii="Bookman Old Style" w:eastAsia="Times New Roman" w:hAnsi="Bookman Old Style" w:cs="Calibri"/>
          <w:b/>
          <w:sz w:val="26"/>
          <w:szCs w:val="26"/>
          <w:lang w:val="sr-Latn-RS"/>
        </w:rPr>
      </w:pPr>
      <w:r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 xml:space="preserve">                                      </w:t>
      </w:r>
      <w:r w:rsidR="00F703B9"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Br</w:t>
      </w:r>
      <w:r w:rsidR="00EC3B95">
        <w:rPr>
          <w:rFonts w:ascii="Bookman Old Style" w:eastAsia="Times New Roman" w:hAnsi="Bookman Old Style" w:cs="Calibri"/>
          <w:sz w:val="26"/>
          <w:szCs w:val="26"/>
          <w:lang w:val="sr-Latn-RS"/>
        </w:rPr>
        <w:t>oj</w:t>
      </w:r>
      <w:r w:rsidR="00EC3B95">
        <w:rPr>
          <w:rFonts w:ascii="Bookman Old Style" w:eastAsia="Times New Roman" w:hAnsi="Bookman Old Style" w:cs="Calibri"/>
          <w:sz w:val="26"/>
          <w:szCs w:val="26"/>
        </w:rPr>
        <w:t>:</w:t>
      </w:r>
      <w:r w:rsidR="00EC3B95">
        <w:rPr>
          <w:rFonts w:ascii="Bookman Old Style" w:eastAsia="Times New Roman" w:hAnsi="Bookman Old Style" w:cs="Calibri"/>
          <w:sz w:val="26"/>
          <w:szCs w:val="26"/>
          <w:lang w:val="sr-Latn-RS"/>
        </w:rPr>
        <w:t xml:space="preserve"> </w:t>
      </w:r>
      <w:r w:rsidR="00800381">
        <w:rPr>
          <w:rFonts w:ascii="Bookman Old Style" w:eastAsia="Times New Roman" w:hAnsi="Bookman Old Style" w:cs="Calibri"/>
          <w:sz w:val="26"/>
          <w:szCs w:val="26"/>
          <w:lang w:val="sr-Latn-RS"/>
        </w:rPr>
        <w:t>09-01-430/21-1380</w:t>
      </w:r>
      <w:r>
        <w:rPr>
          <w:rFonts w:ascii="Bookman Old Style" w:eastAsia="Times New Roman" w:hAnsi="Bookman Old Style" w:cs="Calibri"/>
          <w:sz w:val="26"/>
          <w:szCs w:val="26"/>
          <w:lang w:val="sr-Latn-RS"/>
        </w:rPr>
        <w:t xml:space="preserve">  </w:t>
      </w:r>
    </w:p>
    <w:p w14:paraId="306AFEA4" w14:textId="73588057" w:rsidR="00F703B9" w:rsidRPr="00F703B9" w:rsidRDefault="00CF7261" w:rsidP="007E40C8">
      <w:pPr>
        <w:pBdr>
          <w:bottom w:val="single" w:sz="12" w:space="0" w:color="auto"/>
        </w:pBdr>
        <w:spacing w:after="0" w:line="240" w:lineRule="auto"/>
        <w:jc w:val="center"/>
        <w:rPr>
          <w:rFonts w:ascii="Bookman Old Style" w:eastAsia="Times New Roman" w:hAnsi="Bookman Old Style" w:cs="Calibri"/>
          <w:b/>
          <w:sz w:val="26"/>
          <w:szCs w:val="26"/>
          <w:lang w:val="sr-Latn-RS"/>
        </w:rPr>
      </w:pPr>
      <w:r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Šavnik,</w:t>
      </w:r>
      <w:r w:rsidR="00C371A2">
        <w:rPr>
          <w:rFonts w:ascii="Bookman Old Style" w:eastAsia="Times New Roman" w:hAnsi="Bookman Old Style" w:cs="Calibri"/>
          <w:sz w:val="26"/>
          <w:szCs w:val="26"/>
          <w:lang w:val="sr-Latn-RS"/>
        </w:rPr>
        <w:t>12</w:t>
      </w:r>
      <w:r w:rsidR="00F703B9"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.</w:t>
      </w:r>
      <w:r w:rsidR="007C73C6">
        <w:rPr>
          <w:rFonts w:ascii="Bookman Old Style" w:eastAsia="Times New Roman" w:hAnsi="Bookman Old Style" w:cs="Calibri"/>
          <w:sz w:val="26"/>
          <w:szCs w:val="26"/>
          <w:lang w:val="sr-Latn-RS"/>
        </w:rPr>
        <w:t>0</w:t>
      </w:r>
      <w:r w:rsidR="00C371A2">
        <w:rPr>
          <w:rFonts w:ascii="Bookman Old Style" w:eastAsia="Times New Roman" w:hAnsi="Bookman Old Style" w:cs="Calibri"/>
          <w:sz w:val="26"/>
          <w:szCs w:val="26"/>
          <w:lang w:val="sr-Latn-RS"/>
        </w:rPr>
        <w:t>5</w:t>
      </w:r>
      <w:r w:rsidR="00F703B9"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.20</w:t>
      </w:r>
      <w:r w:rsid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2</w:t>
      </w:r>
      <w:r w:rsidR="007C73C6">
        <w:rPr>
          <w:rFonts w:ascii="Bookman Old Style" w:eastAsia="Times New Roman" w:hAnsi="Bookman Old Style" w:cs="Calibri"/>
          <w:sz w:val="26"/>
          <w:szCs w:val="26"/>
          <w:lang w:val="sr-Latn-RS"/>
        </w:rPr>
        <w:t>1</w:t>
      </w:r>
      <w:r w:rsid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.godine</w:t>
      </w:r>
    </w:p>
    <w:p w14:paraId="13B795C0" w14:textId="77777777" w:rsidR="00F703B9" w:rsidRPr="00DB4962" w:rsidRDefault="00F703B9" w:rsidP="00F703B9">
      <w:pPr>
        <w:rPr>
          <w:rFonts w:ascii="Bookman Old Style" w:hAnsi="Bookman Old Style"/>
          <w:b/>
          <w:sz w:val="28"/>
          <w:szCs w:val="28"/>
          <w:lang w:val="sr-Latn-ME"/>
        </w:rPr>
      </w:pPr>
    </w:p>
    <w:p w14:paraId="04F894C3" w14:textId="50A90A0F" w:rsidR="00E23FB6" w:rsidRPr="00DB4962" w:rsidRDefault="00E23FB6" w:rsidP="00E23FB6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Na osnovu člana 4 Odluke o</w:t>
      </w:r>
      <w:r w:rsidR="00C56CF2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sufinansiranju premije osiguranja za osiguranje stočnog fonda (,,Sl.list CG-opštinski propisi“, br. 41/18</w:t>
      </w:r>
      <w:r w:rsidR="00C371A2">
        <w:rPr>
          <w:rFonts w:ascii="Bookman Old Style" w:hAnsi="Bookman Old Style"/>
          <w:sz w:val="24"/>
          <w:szCs w:val="24"/>
          <w:lang w:val="sr-Latn-ME"/>
        </w:rPr>
        <w:t xml:space="preserve">,55/19 i 04/21, </w:t>
      </w:r>
      <w:r w:rsidR="00275122" w:rsidRPr="00275122">
        <w:rPr>
          <w:rFonts w:ascii="Bookman Old Style" w:eastAsia="Times New Roman" w:hAnsi="Bookman Old Style" w:cs="Calibri"/>
          <w:bCs/>
          <w:sz w:val="26"/>
          <w:szCs w:val="26"/>
          <w:lang w:val="sr-Latn-RS"/>
        </w:rPr>
        <w:t>Služba za poljoprivredu i ruralni razvoj</w:t>
      </w:r>
      <w:r w:rsidRPr="00DB4962">
        <w:rPr>
          <w:rFonts w:ascii="Bookman Old Style" w:hAnsi="Bookman Old Style"/>
          <w:sz w:val="24"/>
          <w:szCs w:val="24"/>
          <w:lang w:val="sr-Latn-ME"/>
        </w:rPr>
        <w:t>, raspisuje</w:t>
      </w:r>
    </w:p>
    <w:p w14:paraId="4F6F9E2F" w14:textId="77777777" w:rsidR="00515419" w:rsidRPr="00DB4962" w:rsidRDefault="006D5707" w:rsidP="006D5707">
      <w:pPr>
        <w:jc w:val="center"/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>J A V N I  P O Z I V</w:t>
      </w:r>
    </w:p>
    <w:p w14:paraId="08144466" w14:textId="77777777" w:rsidR="006D5707" w:rsidRPr="00DB4962" w:rsidRDefault="00E23FB6" w:rsidP="006D5707">
      <w:pPr>
        <w:jc w:val="center"/>
        <w:rPr>
          <w:rFonts w:ascii="Bookman Old Style" w:hAnsi="Bookman Old Style"/>
          <w:b/>
          <w:sz w:val="26"/>
          <w:szCs w:val="26"/>
          <w:lang w:val="sr-Latn-ME"/>
        </w:rPr>
      </w:pPr>
      <w:r w:rsidRPr="00DB4962">
        <w:rPr>
          <w:rFonts w:ascii="Bookman Old Style" w:hAnsi="Bookman Old Style"/>
          <w:b/>
          <w:sz w:val="26"/>
          <w:szCs w:val="26"/>
          <w:lang w:val="sr-Latn-ME"/>
        </w:rPr>
        <w:t>za dodjelu podrške za sufinasiranje premije osiguranja stočnog fonda</w:t>
      </w:r>
    </w:p>
    <w:p w14:paraId="0C90AFEF" w14:textId="77777777" w:rsidR="006D5707" w:rsidRPr="00DB4962" w:rsidRDefault="006D5707" w:rsidP="006D5707">
      <w:pPr>
        <w:rPr>
          <w:rFonts w:ascii="Bookman Old Style" w:hAnsi="Bookman Old Style"/>
          <w:sz w:val="28"/>
          <w:szCs w:val="28"/>
          <w:lang w:val="sr-Latn-ME"/>
        </w:rPr>
      </w:pPr>
    </w:p>
    <w:p w14:paraId="25BA241D" w14:textId="77777777" w:rsidR="006D5707" w:rsidRPr="00DB4962" w:rsidRDefault="00E23FB6" w:rsidP="006D5707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 xml:space="preserve">Predmet </w:t>
      </w:r>
    </w:p>
    <w:p w14:paraId="71084087" w14:textId="77685FFF" w:rsidR="00E23FB6" w:rsidRPr="00DB4962" w:rsidRDefault="00E23FB6" w:rsidP="00645C5A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Opština Šavnik-</w:t>
      </w:r>
      <w:r w:rsidR="00275122" w:rsidRPr="00275122"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 xml:space="preserve"> </w:t>
      </w:r>
      <w:r w:rsidR="00275122" w:rsidRPr="00275122">
        <w:rPr>
          <w:rFonts w:ascii="Bookman Old Style" w:eastAsia="Times New Roman" w:hAnsi="Bookman Old Style" w:cs="Calibri"/>
          <w:bCs/>
          <w:sz w:val="26"/>
          <w:szCs w:val="26"/>
          <w:lang w:val="sr-Latn-RS"/>
        </w:rPr>
        <w:t>Služba za poljoprivredu i ruralni razvoj</w:t>
      </w:r>
      <w:r w:rsidRPr="00DB4962">
        <w:rPr>
          <w:rFonts w:ascii="Bookman Old Style" w:hAnsi="Bookman Old Style"/>
          <w:sz w:val="24"/>
          <w:szCs w:val="24"/>
          <w:lang w:val="sr-Latn-ME"/>
        </w:rPr>
        <w:t>, objavljuje javni poziv za dodjelu podrške za sufinasiranje premije osiguranja za osiguranje stočnog fonda</w:t>
      </w:r>
      <w:r w:rsidR="00645C5A" w:rsidRPr="00DB4962">
        <w:rPr>
          <w:rFonts w:ascii="Bookman Old Style" w:hAnsi="Bookman Old Style"/>
          <w:sz w:val="24"/>
          <w:szCs w:val="24"/>
          <w:lang w:val="sr-Latn-ME"/>
        </w:rPr>
        <w:t xml:space="preserve"> registrovanim poljoprivrednim proizvođačima sa područj</w:t>
      </w:r>
      <w:r w:rsidR="00937E29">
        <w:rPr>
          <w:rFonts w:ascii="Bookman Old Style" w:hAnsi="Bookman Old Style"/>
          <w:sz w:val="24"/>
          <w:szCs w:val="24"/>
          <w:lang w:val="sr-Latn-ME"/>
        </w:rPr>
        <w:t>a</w:t>
      </w:r>
      <w:r w:rsidR="00645C5A" w:rsidRPr="00DB4962">
        <w:rPr>
          <w:rFonts w:ascii="Bookman Old Style" w:hAnsi="Bookman Old Style"/>
          <w:sz w:val="24"/>
          <w:szCs w:val="24"/>
          <w:lang w:val="sr-Latn-ME"/>
        </w:rPr>
        <w:t xml:space="preserve"> Opštine Šavnik.</w:t>
      </w:r>
    </w:p>
    <w:p w14:paraId="64A06CA2" w14:textId="77777777" w:rsidR="00645C5A" w:rsidRPr="00DB4962" w:rsidRDefault="00645C5A" w:rsidP="00645C5A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Ova podrška će se finasirati iz Budžeta opštine Šavnik.</w:t>
      </w:r>
    </w:p>
    <w:p w14:paraId="79746AC6" w14:textId="4348FAFD" w:rsidR="007D7AE1" w:rsidRPr="00DB4962" w:rsidRDefault="00645C5A" w:rsidP="00645C5A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Predme</w:t>
      </w:r>
      <w:r w:rsidR="002D158E" w:rsidRPr="00DB4962">
        <w:rPr>
          <w:rFonts w:ascii="Bookman Old Style" w:hAnsi="Bookman Old Style"/>
          <w:sz w:val="24"/>
          <w:szCs w:val="24"/>
          <w:lang w:val="sr-Latn-ME"/>
        </w:rPr>
        <w:t xml:space="preserve">t ovog javnog poziva je 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podrška 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 xml:space="preserve">registrovanim </w:t>
      </w:r>
      <w:r w:rsidRPr="00DB4962">
        <w:rPr>
          <w:rFonts w:ascii="Bookman Old Style" w:hAnsi="Bookman Old Style"/>
          <w:sz w:val="24"/>
          <w:szCs w:val="24"/>
          <w:lang w:val="sr-Latn-ME"/>
        </w:rPr>
        <w:t>poljoprivrednim proizvođačima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 xml:space="preserve"> sa područja Opštine Šavnik u skladu sa Odlukom o sufinasiranju premije osiguranja stočnog fonda (,,Sl.list CG-opštinski propisi“, br. </w:t>
      </w:r>
      <w:r w:rsidR="00275122">
        <w:rPr>
          <w:rFonts w:ascii="Bookman Old Style" w:hAnsi="Bookman Old Style"/>
          <w:sz w:val="24"/>
          <w:szCs w:val="24"/>
          <w:lang w:val="sr-Latn-ME"/>
        </w:rPr>
        <w:t>004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>/</w:t>
      </w:r>
      <w:r w:rsidR="00275122">
        <w:rPr>
          <w:rFonts w:ascii="Bookman Old Style" w:hAnsi="Bookman Old Style"/>
          <w:sz w:val="24"/>
          <w:szCs w:val="24"/>
          <w:lang w:val="sr-Latn-ME"/>
        </w:rPr>
        <w:t>21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 xml:space="preserve">). </w:t>
      </w:r>
    </w:p>
    <w:p w14:paraId="02312BAA" w14:textId="029A28CE" w:rsidR="007D7AE1" w:rsidRPr="00DB4962" w:rsidRDefault="00C56CF2" w:rsidP="00645C5A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>
        <w:rPr>
          <w:rFonts w:ascii="Bookman Old Style" w:hAnsi="Bookman Old Style"/>
          <w:sz w:val="24"/>
          <w:szCs w:val="24"/>
          <w:lang w:val="sr-Latn-ME"/>
        </w:rPr>
        <w:t xml:space="preserve">Iznos podrške je </w:t>
      </w:r>
      <w:r w:rsidR="007C73C6" w:rsidRPr="007C73C6">
        <w:rPr>
          <w:rFonts w:ascii="Bookman Old Style" w:hAnsi="Bookman Old Style"/>
          <w:b/>
          <w:bCs/>
          <w:sz w:val="24"/>
          <w:szCs w:val="24"/>
          <w:lang w:val="sr-Latn-ME"/>
        </w:rPr>
        <w:t>30</w:t>
      </w:r>
      <w:r w:rsidR="007D7AE1" w:rsidRPr="007C73C6">
        <w:rPr>
          <w:rFonts w:ascii="Bookman Old Style" w:hAnsi="Bookman Old Style"/>
          <w:b/>
          <w:bCs/>
          <w:sz w:val="24"/>
          <w:szCs w:val="24"/>
          <w:lang w:val="sr-Latn-ME"/>
        </w:rPr>
        <w:t>%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 xml:space="preserve"> polise osigu</w:t>
      </w:r>
      <w:r w:rsidR="00105C33">
        <w:rPr>
          <w:rFonts w:ascii="Bookman Old Style" w:hAnsi="Bookman Old Style"/>
          <w:sz w:val="24"/>
          <w:szCs w:val="24"/>
          <w:lang w:val="sr-Latn-ME"/>
        </w:rPr>
        <w:t>ranja za grla stoke, u sk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>l</w:t>
      </w:r>
      <w:r w:rsidR="00105C33">
        <w:rPr>
          <w:rFonts w:ascii="Bookman Old Style" w:hAnsi="Bookman Old Style"/>
          <w:sz w:val="24"/>
          <w:szCs w:val="24"/>
          <w:lang w:val="sr-Latn-ME"/>
        </w:rPr>
        <w:t>a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>du sa sredstvima opredijeljenim Budžetom za tekuću godinu.</w:t>
      </w:r>
    </w:p>
    <w:p w14:paraId="3364C471" w14:textId="77777777" w:rsidR="00066572" w:rsidRPr="00DB4962" w:rsidRDefault="00066572" w:rsidP="0006657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>Uslovi za podršku</w:t>
      </w:r>
    </w:p>
    <w:p w14:paraId="3BD0F8EC" w14:textId="77777777" w:rsidR="00066572" w:rsidRPr="00DB4962" w:rsidRDefault="00066572" w:rsidP="00066572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Pravo na su</w:t>
      </w:r>
      <w:r w:rsidR="00675241">
        <w:rPr>
          <w:rFonts w:ascii="Bookman Old Style" w:hAnsi="Bookman Old Style"/>
          <w:sz w:val="24"/>
          <w:szCs w:val="24"/>
          <w:lang w:val="sr-Latn-ME"/>
        </w:rPr>
        <w:t>finansiranje premije osiguranja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 stočnog fonda imaju individu</w:t>
      </w:r>
      <w:r w:rsidR="00937E29">
        <w:rPr>
          <w:rFonts w:ascii="Bookman Old Style" w:hAnsi="Bookman Old Style"/>
          <w:sz w:val="24"/>
          <w:szCs w:val="24"/>
          <w:lang w:val="sr-Latn-ME"/>
        </w:rPr>
        <w:t>alni poljoprivredni proizvođači</w:t>
      </w:r>
      <w:r w:rsidRPr="00DB4962">
        <w:rPr>
          <w:rFonts w:ascii="Bookman Old Style" w:hAnsi="Bookman Old Style"/>
          <w:sz w:val="24"/>
          <w:szCs w:val="24"/>
          <w:lang w:val="sr-Latn-ME"/>
        </w:rPr>
        <w:t>, ako ispunjavaju sljedeće uslove:</w:t>
      </w:r>
    </w:p>
    <w:p w14:paraId="5AEA465B" w14:textId="77777777" w:rsidR="00066572" w:rsidRPr="00DB4962" w:rsidRDefault="00066572" w:rsidP="00066572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Da imaju prebivalište u opštini Šavnik</w:t>
      </w:r>
    </w:p>
    <w:p w14:paraId="6899FBFB" w14:textId="77777777" w:rsidR="00066572" w:rsidRPr="00DB4962" w:rsidRDefault="00066572" w:rsidP="00066572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Da su upisani u Registar poljoprivrednih proizvođača Ministarstva poljoprivrede i ruralnog razvoja i</w:t>
      </w:r>
    </w:p>
    <w:p w14:paraId="0F6A1889" w14:textId="0BA0901C" w:rsidR="00066572" w:rsidRDefault="00066572" w:rsidP="00066572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Da je poljoprivredno gazdinstvo upisano u bazu podataka Uprave za bezbijednsot hrane, veterinu i fitosanitarne poslo</w:t>
      </w:r>
      <w:r w:rsidR="00094CF6" w:rsidRPr="00DB4962">
        <w:rPr>
          <w:rFonts w:ascii="Bookman Old Style" w:hAnsi="Bookman Old Style"/>
          <w:sz w:val="24"/>
          <w:szCs w:val="24"/>
          <w:lang w:val="sr-Latn-ME"/>
        </w:rPr>
        <w:t>v</w:t>
      </w:r>
      <w:r w:rsidRPr="00DB4962">
        <w:rPr>
          <w:rFonts w:ascii="Bookman Old Style" w:hAnsi="Bookman Old Style"/>
          <w:sz w:val="24"/>
          <w:szCs w:val="24"/>
          <w:lang w:val="sr-Latn-ME"/>
        </w:rPr>
        <w:t>e</w:t>
      </w:r>
    </w:p>
    <w:p w14:paraId="29C53D71" w14:textId="77777777" w:rsidR="005C2458" w:rsidRPr="005C2458" w:rsidRDefault="005C2458" w:rsidP="005C2458">
      <w:pPr>
        <w:pStyle w:val="ListParagraph"/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743BF065" w14:textId="77777777" w:rsidR="00094CF6" w:rsidRPr="00DB4962" w:rsidRDefault="00094CF6" w:rsidP="00094CF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>Rok</w:t>
      </w:r>
    </w:p>
    <w:p w14:paraId="3A824E79" w14:textId="7EBEB7E8" w:rsidR="00094CF6" w:rsidRPr="007C73C6" w:rsidRDefault="002C0DBE" w:rsidP="00094CF6">
      <w:pPr>
        <w:jc w:val="both"/>
        <w:rPr>
          <w:rFonts w:ascii="Bookman Old Style" w:hAnsi="Bookman Old Style"/>
          <w:color w:val="FF0000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Javni poziv otvoren je do </w:t>
      </w:r>
      <w:r w:rsidR="00275122">
        <w:rPr>
          <w:rFonts w:ascii="Bookman Old Style" w:hAnsi="Bookman Old Style"/>
          <w:sz w:val="24"/>
          <w:szCs w:val="24"/>
          <w:lang w:val="sr-Latn-ME"/>
        </w:rPr>
        <w:t xml:space="preserve">31.12.2021. godine tj. </w:t>
      </w:r>
      <w:r w:rsidR="00800381">
        <w:rPr>
          <w:rFonts w:ascii="Bookman Old Style" w:hAnsi="Bookman Old Style"/>
          <w:sz w:val="24"/>
          <w:szCs w:val="24"/>
          <w:lang w:val="sr-Latn-ME"/>
        </w:rPr>
        <w:t>d</w:t>
      </w:r>
      <w:r w:rsidR="00275122">
        <w:rPr>
          <w:rFonts w:ascii="Bookman Old Style" w:hAnsi="Bookman Old Style"/>
          <w:sz w:val="24"/>
          <w:szCs w:val="24"/>
          <w:lang w:val="sr-Latn-ME"/>
        </w:rPr>
        <w:t xml:space="preserve">o 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utroška sredstava planiranih u Budžetu opštine Šavnik za </w:t>
      </w:r>
      <w:r w:rsidR="00DD60BF">
        <w:rPr>
          <w:rFonts w:ascii="Bookman Old Style" w:hAnsi="Bookman Old Style"/>
          <w:sz w:val="24"/>
          <w:szCs w:val="24"/>
          <w:lang w:val="sr-Latn-ME"/>
        </w:rPr>
        <w:t>20</w:t>
      </w:r>
      <w:r w:rsidR="00C56CF2">
        <w:rPr>
          <w:rFonts w:ascii="Bookman Old Style" w:hAnsi="Bookman Old Style"/>
          <w:sz w:val="24"/>
          <w:szCs w:val="24"/>
          <w:lang w:val="sr-Latn-ME"/>
        </w:rPr>
        <w:t>2</w:t>
      </w:r>
      <w:r w:rsidR="007C73C6">
        <w:rPr>
          <w:rFonts w:ascii="Bookman Old Style" w:hAnsi="Bookman Old Style"/>
          <w:sz w:val="24"/>
          <w:szCs w:val="24"/>
          <w:lang w:val="sr-Latn-ME"/>
        </w:rPr>
        <w:t>1</w:t>
      </w:r>
      <w:r w:rsidR="00DD60BF">
        <w:rPr>
          <w:rFonts w:ascii="Bookman Old Style" w:hAnsi="Bookman Old Style"/>
          <w:sz w:val="24"/>
          <w:szCs w:val="24"/>
          <w:lang w:val="sr-Latn-ME"/>
        </w:rPr>
        <w:t>. godinu</w:t>
      </w:r>
      <w:r w:rsidR="00275122">
        <w:rPr>
          <w:rFonts w:ascii="Bookman Old Style" w:hAnsi="Bookman Old Style"/>
          <w:sz w:val="24"/>
          <w:szCs w:val="24"/>
          <w:lang w:val="sr-Latn-ME"/>
        </w:rPr>
        <w:t>.</w:t>
      </w:r>
    </w:p>
    <w:p w14:paraId="4BBC3ED7" w14:textId="0FC38CEF" w:rsidR="005C2458" w:rsidRDefault="005C2458" w:rsidP="00094CF6">
      <w:pPr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5C026398" w14:textId="77777777" w:rsidR="005C2458" w:rsidRPr="00DB4962" w:rsidRDefault="005C2458" w:rsidP="00094CF6">
      <w:pPr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3409547F" w14:textId="77777777" w:rsidR="002237CD" w:rsidRPr="00DB4962" w:rsidRDefault="002237CD" w:rsidP="002237C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>Dokazi o ispunjavanju uslova za ostvarivanje prava</w:t>
      </w:r>
    </w:p>
    <w:p w14:paraId="64FB4C20" w14:textId="5D98F4E2" w:rsidR="002237CD" w:rsidRDefault="002237CD" w:rsidP="002237CD">
      <w:pPr>
        <w:jc w:val="both"/>
        <w:rPr>
          <w:rFonts w:ascii="Bookman Old Style" w:hAnsi="Bookman Old Style"/>
          <w:sz w:val="24"/>
          <w:szCs w:val="24"/>
          <w:u w:val="single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Zahtjevi za sufinasiranje premije osiguranja po</w:t>
      </w:r>
      <w:r w:rsidR="0080327F">
        <w:rPr>
          <w:rFonts w:ascii="Bookman Old Style" w:hAnsi="Bookman Old Style"/>
          <w:sz w:val="24"/>
          <w:szCs w:val="24"/>
          <w:lang w:val="sr-Latn-ME"/>
        </w:rPr>
        <w:t>dnose se na propisanom obrascu (u dva primjerka),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="00E40582">
        <w:rPr>
          <w:rFonts w:ascii="Bookman Old Style" w:hAnsi="Bookman Old Style"/>
          <w:sz w:val="24"/>
          <w:szCs w:val="24"/>
          <w:lang w:val="sr-Latn-ME"/>
        </w:rPr>
        <w:t>koji s</w:t>
      </w:r>
      <w:r w:rsidR="00BE78E0">
        <w:rPr>
          <w:rFonts w:ascii="Bookman Old Style" w:hAnsi="Bookman Old Style"/>
          <w:sz w:val="24"/>
          <w:szCs w:val="24"/>
          <w:lang w:val="sr-Latn-ME"/>
        </w:rPr>
        <w:t>e</w:t>
      </w:r>
      <w:r w:rsidR="00E40582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="00BE78E0">
        <w:rPr>
          <w:rFonts w:ascii="Bookman Old Style" w:hAnsi="Bookman Old Style"/>
          <w:sz w:val="24"/>
          <w:szCs w:val="24"/>
          <w:lang w:val="sr-Latn-ME"/>
        </w:rPr>
        <w:t>može preuzeti sa</w:t>
      </w:r>
      <w:r w:rsidR="00BE78E0">
        <w:rPr>
          <w:rFonts w:ascii="Bookman Old Style" w:hAnsi="Bookman Old Style"/>
          <w:sz w:val="24"/>
          <w:szCs w:val="24"/>
          <w:u w:val="single"/>
          <w:lang w:val="sr-Latn-ME"/>
        </w:rPr>
        <w:t xml:space="preserve"> sajta</w:t>
      </w:r>
      <w:r w:rsidR="0080327F">
        <w:rPr>
          <w:rFonts w:ascii="Bookman Old Style" w:hAnsi="Bookman Old Style"/>
          <w:sz w:val="24"/>
          <w:szCs w:val="24"/>
          <w:u w:val="single"/>
          <w:lang w:val="sr-Latn-ME"/>
        </w:rPr>
        <w:t xml:space="preserve"> opštine Šavnik </w:t>
      </w:r>
      <w:hyperlink r:id="rId6" w:history="1">
        <w:r w:rsidR="0080327F" w:rsidRPr="00661F66">
          <w:rPr>
            <w:rStyle w:val="Hyperlink"/>
            <w:rFonts w:ascii="Bookman Old Style" w:hAnsi="Bookman Old Style"/>
            <w:sz w:val="24"/>
            <w:szCs w:val="24"/>
            <w:lang w:val="sr-Latn-ME"/>
          </w:rPr>
          <w:t>www.savnik.me</w:t>
        </w:r>
      </w:hyperlink>
      <w:r w:rsidR="0080327F">
        <w:rPr>
          <w:rFonts w:ascii="Bookman Old Style" w:hAnsi="Bookman Old Style"/>
          <w:sz w:val="24"/>
          <w:szCs w:val="24"/>
          <w:u w:val="single"/>
          <w:lang w:val="sr-Latn-ME"/>
        </w:rPr>
        <w:t xml:space="preserve"> </w:t>
      </w:r>
      <w:r w:rsidR="00E40582">
        <w:rPr>
          <w:rFonts w:ascii="Bookman Old Style" w:hAnsi="Bookman Old Style"/>
          <w:sz w:val="24"/>
          <w:szCs w:val="24"/>
          <w:u w:val="single"/>
          <w:lang w:val="sr-Latn-ME"/>
        </w:rPr>
        <w:t xml:space="preserve"> ili </w:t>
      </w:r>
      <w:r w:rsidR="00275122">
        <w:rPr>
          <w:rFonts w:ascii="Bookman Old Style" w:hAnsi="Bookman Old Style"/>
          <w:sz w:val="24"/>
          <w:szCs w:val="24"/>
          <w:u w:val="single"/>
          <w:lang w:val="sr-Latn-ME"/>
        </w:rPr>
        <w:t xml:space="preserve">u kancelariji Službe za poljoprivredu i ruralni razvoj  - </w:t>
      </w:r>
      <w:r w:rsidR="0080327F" w:rsidRPr="00DB4962">
        <w:rPr>
          <w:rFonts w:ascii="Bookman Old Style" w:hAnsi="Bookman Old Style"/>
          <w:sz w:val="24"/>
          <w:szCs w:val="24"/>
          <w:u w:val="single"/>
          <w:lang w:val="sr-Latn-ME"/>
        </w:rPr>
        <w:t>Opštine Šavnik.</w:t>
      </w:r>
    </w:p>
    <w:p w14:paraId="17A4461D" w14:textId="77777777" w:rsidR="0080327F" w:rsidRPr="0080327F" w:rsidRDefault="0080327F" w:rsidP="002237CD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Kompletna dokumentacija mora glasiti na podnosioca zahtjeva.</w:t>
      </w:r>
    </w:p>
    <w:p w14:paraId="14227BE3" w14:textId="77777777" w:rsidR="00673EA7" w:rsidRPr="00DB4962" w:rsidRDefault="00673EA7" w:rsidP="002237CD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Uz zahtjev se prilaže:</w:t>
      </w:r>
    </w:p>
    <w:p w14:paraId="09F77388" w14:textId="77777777" w:rsidR="00673EA7" w:rsidRPr="00DB4962" w:rsidRDefault="00673EA7" w:rsidP="00673EA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Uvjerenje o prebivalištu podnosioca zahtjeva</w:t>
      </w:r>
      <w:r w:rsidR="00210D74">
        <w:rPr>
          <w:rFonts w:ascii="Bookman Old Style" w:hAnsi="Bookman Old Style"/>
          <w:sz w:val="24"/>
          <w:szCs w:val="24"/>
          <w:lang w:val="sr-Latn-ME"/>
        </w:rPr>
        <w:t xml:space="preserve"> ( pribavlja organ po službenoj dužnosti)</w:t>
      </w:r>
    </w:p>
    <w:p w14:paraId="7517E77E" w14:textId="77777777" w:rsidR="00673EA7" w:rsidRPr="00DB4962" w:rsidRDefault="00673EA7" w:rsidP="00673EA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Rješenje o upisu u Registar poljoprivrednih pr</w:t>
      </w:r>
      <w:r w:rsidR="004E55DF">
        <w:rPr>
          <w:rFonts w:ascii="Bookman Old Style" w:hAnsi="Bookman Old Style"/>
          <w:sz w:val="24"/>
          <w:szCs w:val="24"/>
          <w:lang w:val="sr-Latn-ME"/>
        </w:rPr>
        <w:t>oizvođača Minis</w:t>
      </w:r>
      <w:r w:rsidRPr="00DB4962">
        <w:rPr>
          <w:rFonts w:ascii="Bookman Old Style" w:hAnsi="Bookman Old Style"/>
          <w:sz w:val="24"/>
          <w:szCs w:val="24"/>
          <w:lang w:val="sr-Latn-ME"/>
        </w:rPr>
        <w:t>t</w:t>
      </w:r>
      <w:r w:rsidR="004E55DF">
        <w:rPr>
          <w:rFonts w:ascii="Bookman Old Style" w:hAnsi="Bookman Old Style"/>
          <w:sz w:val="24"/>
          <w:szCs w:val="24"/>
          <w:lang w:val="sr-Latn-ME"/>
        </w:rPr>
        <w:t>a</w:t>
      </w:r>
      <w:r w:rsidRPr="00DB4962">
        <w:rPr>
          <w:rFonts w:ascii="Bookman Old Style" w:hAnsi="Bookman Old Style"/>
          <w:sz w:val="24"/>
          <w:szCs w:val="24"/>
          <w:lang w:val="sr-Latn-ME"/>
        </w:rPr>
        <w:t>r</w:t>
      </w:r>
      <w:r w:rsidR="004E55DF">
        <w:rPr>
          <w:rFonts w:ascii="Bookman Old Style" w:hAnsi="Bookman Old Style"/>
          <w:sz w:val="24"/>
          <w:szCs w:val="24"/>
          <w:lang w:val="sr-Latn-ME"/>
        </w:rPr>
        <w:t>s</w:t>
      </w:r>
      <w:r w:rsidRPr="00DB4962">
        <w:rPr>
          <w:rFonts w:ascii="Bookman Old Style" w:hAnsi="Bookman Old Style"/>
          <w:sz w:val="24"/>
          <w:szCs w:val="24"/>
          <w:lang w:val="sr-Latn-ME"/>
        </w:rPr>
        <w:t>tva poljoprivrede i ruralnog razvoja</w:t>
      </w:r>
    </w:p>
    <w:p w14:paraId="3118CABB" w14:textId="77777777" w:rsidR="00673EA7" w:rsidRPr="00DB4962" w:rsidRDefault="00673EA7" w:rsidP="00673EA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Dokaz o upisu poljoprivrednog gazdinstva u bazu podataka Uprave za bezbijednost hrane, veterinu i fitosanitarne poslove</w:t>
      </w:r>
    </w:p>
    <w:p w14:paraId="1F262873" w14:textId="77777777" w:rsidR="00673EA7" w:rsidRPr="00DB4962" w:rsidRDefault="00673EA7" w:rsidP="00673EA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Zaključeni ugovor sa osiguravajućim društvom</w:t>
      </w:r>
    </w:p>
    <w:p w14:paraId="15EA8651" w14:textId="77777777" w:rsidR="00951238" w:rsidRPr="00DB4962" w:rsidRDefault="009C3E15" w:rsidP="009C3E15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Nakon pop</w:t>
      </w:r>
      <w:r w:rsidR="00675241">
        <w:rPr>
          <w:rFonts w:ascii="Bookman Old Style" w:hAnsi="Bookman Old Style"/>
          <w:sz w:val="24"/>
          <w:szCs w:val="24"/>
          <w:lang w:val="sr-Latn-ME"/>
        </w:rPr>
        <w:t>unjavanja zahtjev</w:t>
      </w:r>
      <w:r w:rsidRPr="00DB4962">
        <w:rPr>
          <w:rFonts w:ascii="Bookman Old Style" w:hAnsi="Bookman Old Style"/>
          <w:sz w:val="24"/>
          <w:szCs w:val="24"/>
          <w:lang w:val="sr-Latn-ME"/>
        </w:rPr>
        <w:t>a</w:t>
      </w:r>
      <w:r w:rsidR="00675241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isti</w:t>
      </w:r>
      <w:r w:rsidR="00675241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se zajedno sa navedenom dokumentacijom d</w:t>
      </w:r>
      <w:r w:rsidR="0036006F">
        <w:rPr>
          <w:rFonts w:ascii="Bookman Old Style" w:hAnsi="Bookman Old Style"/>
          <w:sz w:val="24"/>
          <w:szCs w:val="24"/>
          <w:lang w:val="sr-Latn-ME"/>
        </w:rPr>
        <w:t>o</w:t>
      </w:r>
      <w:r w:rsidR="00E40582">
        <w:rPr>
          <w:rFonts w:ascii="Bookman Old Style" w:hAnsi="Bookman Old Style"/>
          <w:sz w:val="24"/>
          <w:szCs w:val="24"/>
          <w:lang w:val="sr-Latn-ME"/>
        </w:rPr>
        <w:t xml:space="preserve">stavlja neposredno na </w:t>
      </w:r>
      <w:r w:rsidRPr="00DB4962">
        <w:rPr>
          <w:rFonts w:ascii="Bookman Old Style" w:hAnsi="Bookman Old Style"/>
          <w:sz w:val="24"/>
          <w:szCs w:val="24"/>
          <w:lang w:val="sr-Latn-ME"/>
        </w:rPr>
        <w:t>a</w:t>
      </w:r>
      <w:r w:rsidR="00E40582">
        <w:rPr>
          <w:rFonts w:ascii="Bookman Old Style" w:hAnsi="Bookman Old Style"/>
          <w:sz w:val="24"/>
          <w:szCs w:val="24"/>
          <w:lang w:val="sr-Latn-ME"/>
        </w:rPr>
        <w:t>r</w:t>
      </w:r>
      <w:r w:rsidRPr="00DB4962">
        <w:rPr>
          <w:rFonts w:ascii="Bookman Old Style" w:hAnsi="Bookman Old Style"/>
          <w:sz w:val="24"/>
          <w:szCs w:val="24"/>
          <w:lang w:val="sr-Latn-ME"/>
        </w:rPr>
        <w:t>hivi Opštine Šavnik ili preporučenom poštom na adresu:</w:t>
      </w:r>
    </w:p>
    <w:p w14:paraId="612F904A" w14:textId="77777777" w:rsidR="009C3E15" w:rsidRPr="00DB4962" w:rsidRDefault="009C3E15" w:rsidP="009C3E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DB4962">
        <w:rPr>
          <w:rFonts w:ascii="Bookman Old Style" w:hAnsi="Bookman Old Style"/>
          <w:b/>
          <w:sz w:val="24"/>
          <w:szCs w:val="24"/>
          <w:lang w:val="sr-Latn-ME"/>
        </w:rPr>
        <w:t>Opština Šavnik</w:t>
      </w:r>
    </w:p>
    <w:p w14:paraId="23046BBD" w14:textId="77777777" w:rsidR="00F84229" w:rsidRDefault="00F84229" w:rsidP="009C3E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Služba za poljoprivredu i ruralni razvoj</w:t>
      </w:r>
      <w:r w:rsidRPr="00DB4962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="009C3E15" w:rsidRPr="00DB4962">
        <w:rPr>
          <w:rFonts w:ascii="Bookman Old Style" w:hAnsi="Bookman Old Style"/>
          <w:b/>
          <w:sz w:val="24"/>
          <w:szCs w:val="24"/>
          <w:lang w:val="sr-Latn-ME"/>
        </w:rPr>
        <w:t>Šavnik,</w:t>
      </w:r>
      <w:r w:rsidR="000F4568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</w:p>
    <w:p w14:paraId="5E6A50A0" w14:textId="2CC4391F" w:rsidR="009C3E15" w:rsidRPr="00DB4962" w:rsidRDefault="000F4568" w:rsidP="009C3E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>
        <w:rPr>
          <w:rFonts w:ascii="Bookman Old Style" w:hAnsi="Bookman Old Style"/>
          <w:b/>
          <w:sz w:val="24"/>
          <w:szCs w:val="24"/>
          <w:lang w:val="sr-Latn-ME"/>
        </w:rPr>
        <w:t>Ul.</w:t>
      </w:r>
      <w:r w:rsidR="009C3E15" w:rsidRPr="00DB4962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Latn-ME"/>
        </w:rPr>
        <w:t>Šavnička III,br.5</w:t>
      </w:r>
      <w:r w:rsidR="009C3E15" w:rsidRPr="00DB4962">
        <w:rPr>
          <w:rFonts w:ascii="Bookman Old Style" w:hAnsi="Bookman Old Style"/>
          <w:b/>
          <w:sz w:val="24"/>
          <w:szCs w:val="24"/>
          <w:lang w:val="sr-Latn-ME"/>
        </w:rPr>
        <w:t xml:space="preserve"> 81450 Šavnik</w:t>
      </w:r>
    </w:p>
    <w:p w14:paraId="2FA3EB02" w14:textId="77777777" w:rsidR="0036006F" w:rsidRDefault="0036006F" w:rsidP="009C3E15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sr-Latn-ME"/>
        </w:rPr>
      </w:pPr>
      <w:r>
        <w:rPr>
          <w:rFonts w:ascii="Bookman Old Style" w:hAnsi="Bookman Old Style"/>
          <w:sz w:val="24"/>
          <w:szCs w:val="24"/>
          <w:lang w:val="sr-Latn-ME"/>
        </w:rPr>
        <w:t xml:space="preserve">sa naznakom: </w:t>
      </w:r>
    </w:p>
    <w:p w14:paraId="3E7B803F" w14:textId="77777777" w:rsidR="009C3E15" w:rsidRPr="0036006F" w:rsidRDefault="0036006F" w:rsidP="00C74F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36006F">
        <w:rPr>
          <w:rFonts w:ascii="Bookman Old Style" w:hAnsi="Bookman Old Style"/>
          <w:b/>
          <w:sz w:val="24"/>
          <w:szCs w:val="24"/>
          <w:lang w:val="sr-Latn-ME"/>
        </w:rPr>
        <w:t>,,</w:t>
      </w:r>
      <w:r w:rsidR="009C3E15" w:rsidRPr="0036006F">
        <w:rPr>
          <w:rFonts w:ascii="Bookman Old Style" w:hAnsi="Bookman Old Style"/>
          <w:b/>
          <w:sz w:val="24"/>
          <w:szCs w:val="24"/>
          <w:lang w:val="sr-Latn-ME"/>
        </w:rPr>
        <w:t>Javni</w:t>
      </w:r>
      <w:r w:rsidR="00675241" w:rsidRPr="0036006F">
        <w:rPr>
          <w:rFonts w:ascii="Bookman Old Style" w:hAnsi="Bookman Old Style"/>
          <w:b/>
          <w:sz w:val="24"/>
          <w:szCs w:val="24"/>
          <w:lang w:val="sr-Latn-ME"/>
        </w:rPr>
        <w:t xml:space="preserve"> poziv za dodjelu podrš</w:t>
      </w:r>
      <w:r w:rsidR="009C3E15" w:rsidRPr="0036006F">
        <w:rPr>
          <w:rFonts w:ascii="Bookman Old Style" w:hAnsi="Bookman Old Style"/>
          <w:b/>
          <w:sz w:val="24"/>
          <w:szCs w:val="24"/>
          <w:lang w:val="sr-Latn-ME"/>
        </w:rPr>
        <w:t>ke za sufinasiranje p</w:t>
      </w:r>
      <w:r w:rsidR="00C74FD4">
        <w:rPr>
          <w:rFonts w:ascii="Bookman Old Style" w:hAnsi="Bookman Old Style"/>
          <w:b/>
          <w:sz w:val="24"/>
          <w:szCs w:val="24"/>
          <w:lang w:val="sr-Latn-ME"/>
        </w:rPr>
        <w:t>remi</w:t>
      </w:r>
      <w:r>
        <w:rPr>
          <w:rFonts w:ascii="Bookman Old Style" w:hAnsi="Bookman Old Style"/>
          <w:b/>
          <w:sz w:val="24"/>
          <w:szCs w:val="24"/>
          <w:lang w:val="sr-Latn-ME"/>
        </w:rPr>
        <w:t>j</w:t>
      </w:r>
      <w:r w:rsidR="00C74FD4">
        <w:rPr>
          <w:rFonts w:ascii="Bookman Old Style" w:hAnsi="Bookman Old Style"/>
          <w:b/>
          <w:sz w:val="24"/>
          <w:szCs w:val="24"/>
          <w:lang w:val="sr-Latn-ME"/>
        </w:rPr>
        <w:t>e</w:t>
      </w:r>
      <w:r>
        <w:rPr>
          <w:rFonts w:ascii="Bookman Old Style" w:hAnsi="Bookman Old Style"/>
          <w:b/>
          <w:sz w:val="24"/>
          <w:szCs w:val="24"/>
          <w:lang w:val="sr-Latn-ME"/>
        </w:rPr>
        <w:t xml:space="preserve"> osiguranja stočnog fonda“</w:t>
      </w:r>
    </w:p>
    <w:p w14:paraId="22F3C688" w14:textId="77777777" w:rsidR="00675241" w:rsidRPr="00DB4962" w:rsidRDefault="00675241" w:rsidP="009C3E15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sr-Latn-ME"/>
        </w:rPr>
      </w:pPr>
    </w:p>
    <w:p w14:paraId="7D141A7B" w14:textId="234181D6" w:rsidR="009C3E15" w:rsidRDefault="009C3E15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Zahtjevi pod</w:t>
      </w:r>
      <w:r w:rsidR="00BE78E0">
        <w:rPr>
          <w:rFonts w:ascii="Bookman Old Style" w:hAnsi="Bookman Old Style"/>
          <w:sz w:val="24"/>
          <w:szCs w:val="24"/>
          <w:lang w:val="sr-Latn-ME"/>
        </w:rPr>
        <w:t>nijeti od st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>r</w:t>
      </w:r>
      <w:r w:rsidR="00BE78E0">
        <w:rPr>
          <w:rFonts w:ascii="Bookman Old Style" w:hAnsi="Bookman Old Style"/>
          <w:sz w:val="24"/>
          <w:szCs w:val="24"/>
          <w:lang w:val="sr-Latn-ME"/>
        </w:rPr>
        <w:t>a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>ne lica koja</w:t>
      </w:r>
      <w:r w:rsidR="00F9402C">
        <w:rPr>
          <w:rFonts w:ascii="Bookman Old Style" w:hAnsi="Bookman Old Style"/>
          <w:sz w:val="24"/>
          <w:szCs w:val="24"/>
          <w:lang w:val="sr-Latn-ME"/>
        </w:rPr>
        <w:t xml:space="preserve"> nijesu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 xml:space="preserve"> u sk</w:t>
      </w:r>
      <w:r w:rsidRPr="00DB4962">
        <w:rPr>
          <w:rFonts w:ascii="Bookman Old Style" w:hAnsi="Bookman Old Style"/>
          <w:sz w:val="24"/>
          <w:szCs w:val="24"/>
          <w:lang w:val="sr-Latn-ME"/>
        </w:rPr>
        <w:t>l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>adu s</w:t>
      </w:r>
      <w:r w:rsidRPr="00DB4962">
        <w:rPr>
          <w:rFonts w:ascii="Bookman Old Style" w:hAnsi="Bookman Old Style"/>
          <w:sz w:val="24"/>
          <w:szCs w:val="24"/>
          <w:lang w:val="sr-Latn-ME"/>
        </w:rPr>
        <w:t>a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Odlukom o sufinasiranju premije osiguranja stočnog fonda, preuranjeni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 xml:space="preserve"> i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 neblagovremeni zahtjevi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>, neće se razmatrati.</w:t>
      </w:r>
    </w:p>
    <w:p w14:paraId="0748E10A" w14:textId="77777777" w:rsidR="00DB5338" w:rsidRDefault="00DB5338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11EDF5F5" w14:textId="77777777" w:rsidR="00DB5338" w:rsidRDefault="00DB5338" w:rsidP="006F33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sr-Latn-ME"/>
        </w:rPr>
      </w:pPr>
      <w:r w:rsidRPr="00DB5338">
        <w:rPr>
          <w:rFonts w:ascii="Bookman Old Style" w:hAnsi="Bookman Old Style"/>
          <w:b/>
          <w:sz w:val="24"/>
          <w:szCs w:val="24"/>
          <w:lang w:val="sr-Latn-ME"/>
        </w:rPr>
        <w:t xml:space="preserve">Procedura realizacije zahtjeva </w:t>
      </w:r>
    </w:p>
    <w:p w14:paraId="710169C1" w14:textId="77777777" w:rsidR="00DB5338" w:rsidRDefault="00DB5338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5E430254" w14:textId="5DD4E716" w:rsidR="00454049" w:rsidRDefault="00454049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  <w:r>
        <w:rPr>
          <w:rFonts w:ascii="Bookman Old Style" w:hAnsi="Bookman Old Style"/>
          <w:sz w:val="24"/>
          <w:szCs w:val="24"/>
          <w:lang w:val="sr-Latn-ME"/>
        </w:rPr>
        <w:t xml:space="preserve">Nakon podnošenja zahtjeva, </w:t>
      </w:r>
      <w:r w:rsidR="00275122"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Služba za poljoprivredu i ruralni razvoj</w:t>
      </w:r>
      <w:r w:rsidR="00275122">
        <w:rPr>
          <w:rFonts w:ascii="Bookman Old Style" w:hAnsi="Bookman Old Style"/>
          <w:sz w:val="24"/>
          <w:szCs w:val="24"/>
          <w:lang w:val="sr-Latn-ME"/>
        </w:rPr>
        <w:t xml:space="preserve"> </w:t>
      </w:r>
      <w:r>
        <w:rPr>
          <w:rFonts w:ascii="Bookman Old Style" w:hAnsi="Bookman Old Style"/>
          <w:sz w:val="24"/>
          <w:szCs w:val="24"/>
          <w:lang w:val="sr-Latn-ME"/>
        </w:rPr>
        <w:t>će izvršiti administartivnu provjeru podnijete dokumentacije.</w:t>
      </w:r>
    </w:p>
    <w:p w14:paraId="4BBD3C0A" w14:textId="2E0C2FAA" w:rsidR="006F3367" w:rsidRPr="00DB4962" w:rsidRDefault="00454049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  <w:r>
        <w:rPr>
          <w:rFonts w:ascii="Bookman Old Style" w:hAnsi="Bookman Old Style"/>
          <w:sz w:val="24"/>
          <w:szCs w:val="24"/>
          <w:lang w:val="sr-Latn-ME"/>
        </w:rPr>
        <w:t>Poljoprivrednom proizvođaču koji ispuni uslove propisane Odlukom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 o</w:t>
      </w:r>
      <w:r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sufinansiranju premije osiguranja za osiguranje stočnog fonda fonda (,,Sl.list CG-opštinski propisi“,</w:t>
      </w:r>
      <w:r w:rsidR="0021388E">
        <w:rPr>
          <w:rFonts w:ascii="Bookman Old Style" w:hAnsi="Bookman Old Style"/>
          <w:sz w:val="24"/>
          <w:szCs w:val="24"/>
          <w:lang w:val="sr-Latn-ME"/>
        </w:rPr>
        <w:t xml:space="preserve"> br. </w:t>
      </w:r>
      <w:r w:rsidR="00275122">
        <w:rPr>
          <w:rFonts w:ascii="Bookman Old Style" w:hAnsi="Bookman Old Style"/>
          <w:sz w:val="24"/>
          <w:szCs w:val="24"/>
          <w:lang w:val="sr-Latn-ME"/>
        </w:rPr>
        <w:t>004/21</w:t>
      </w:r>
      <w:r w:rsidR="0021388E">
        <w:rPr>
          <w:rFonts w:ascii="Bookman Old Style" w:hAnsi="Bookman Old Style"/>
          <w:sz w:val="24"/>
          <w:szCs w:val="24"/>
          <w:lang w:val="sr-Latn-ME"/>
        </w:rPr>
        <w:t>)</w:t>
      </w:r>
      <w:r>
        <w:rPr>
          <w:rFonts w:ascii="Bookman Old Style" w:hAnsi="Bookman Old Style"/>
          <w:sz w:val="24"/>
          <w:szCs w:val="24"/>
          <w:lang w:val="sr-Latn-ME"/>
        </w:rPr>
        <w:t xml:space="preserve"> i ovim Javnim pozivom, </w:t>
      </w:r>
      <w:r w:rsidR="00275122"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Služba za poljoprivredu i ruralni razvoj</w:t>
      </w:r>
      <w:r>
        <w:rPr>
          <w:rFonts w:ascii="Bookman Old Style" w:hAnsi="Bookman Old Style"/>
          <w:sz w:val="24"/>
          <w:szCs w:val="24"/>
          <w:lang w:val="sr-Latn-ME"/>
        </w:rPr>
        <w:t xml:space="preserve"> izdaje Potvrdu o sifinasiranju o</w:t>
      </w:r>
      <w:r w:rsidR="0021388E">
        <w:rPr>
          <w:rFonts w:ascii="Bookman Old Style" w:hAnsi="Bookman Old Style"/>
          <w:sz w:val="24"/>
          <w:szCs w:val="24"/>
          <w:lang w:val="sr-Latn-ME"/>
        </w:rPr>
        <w:t>siguranja radi ostvarivanja prava na sufinasiranje premije osiguranja kod osiguravajućeg društva.</w:t>
      </w:r>
    </w:p>
    <w:p w14:paraId="35B51836" w14:textId="77777777" w:rsidR="0021388E" w:rsidRDefault="0021388E" w:rsidP="006F33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sr-Latn-ME"/>
        </w:rPr>
      </w:pPr>
    </w:p>
    <w:p w14:paraId="7F6E9B84" w14:textId="6EF67548" w:rsidR="000A7788" w:rsidRPr="00DB4962" w:rsidRDefault="006F3367" w:rsidP="006F33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sr-Latn-ME"/>
        </w:rPr>
      </w:pPr>
      <w:r w:rsidRPr="00DB4962">
        <w:rPr>
          <w:rFonts w:ascii="Bookman Old Style" w:hAnsi="Bookman Old Style"/>
          <w:b/>
          <w:sz w:val="24"/>
          <w:szCs w:val="24"/>
          <w:lang w:val="sr-Latn-ME"/>
        </w:rPr>
        <w:t>Informacije o ovom Javnom pozivu mogu se dobiti putem telefona</w:t>
      </w:r>
      <w:r w:rsidR="00C56CF2">
        <w:rPr>
          <w:rFonts w:ascii="Bookman Old Style" w:hAnsi="Bookman Old Style"/>
          <w:b/>
          <w:sz w:val="24"/>
          <w:szCs w:val="24"/>
          <w:lang w:val="sr-Latn-ME"/>
        </w:rPr>
        <w:t xml:space="preserve">: 040/266-108; </w:t>
      </w:r>
    </w:p>
    <w:p w14:paraId="5151173B" w14:textId="77777777" w:rsidR="000A7788" w:rsidRPr="00DB4962" w:rsidRDefault="000A7788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2EF50B13" w14:textId="77777777" w:rsidR="002C0DBE" w:rsidRPr="00DB4962" w:rsidRDefault="002C0DBE" w:rsidP="006F3367">
      <w:pPr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401E3F96" w14:textId="243BFF77" w:rsidR="0021388E" w:rsidRPr="00675241" w:rsidRDefault="00F84229" w:rsidP="00675241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Služba za poljoprivredu i ruralni razvoj</w:t>
      </w:r>
    </w:p>
    <w:sectPr w:rsidR="0021388E" w:rsidRPr="00675241" w:rsidSect="005A4BE7">
      <w:pgSz w:w="12240" w:h="15840"/>
      <w:pgMar w:top="27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ADB"/>
    <w:multiLevelType w:val="hybridMultilevel"/>
    <w:tmpl w:val="8C58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6C74"/>
    <w:multiLevelType w:val="hybridMultilevel"/>
    <w:tmpl w:val="592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7FF1"/>
    <w:multiLevelType w:val="hybridMultilevel"/>
    <w:tmpl w:val="2A4E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586B"/>
    <w:multiLevelType w:val="hybridMultilevel"/>
    <w:tmpl w:val="B26C88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5F16"/>
    <w:multiLevelType w:val="hybridMultilevel"/>
    <w:tmpl w:val="125227B0"/>
    <w:lvl w:ilvl="0" w:tplc="CBAAD63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04B6A"/>
    <w:multiLevelType w:val="hybridMultilevel"/>
    <w:tmpl w:val="E94EE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D460F"/>
    <w:multiLevelType w:val="hybridMultilevel"/>
    <w:tmpl w:val="2ED4CD3C"/>
    <w:lvl w:ilvl="0" w:tplc="1AF0E71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4572"/>
    <w:multiLevelType w:val="hybridMultilevel"/>
    <w:tmpl w:val="CCCC27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7"/>
    <w:rsid w:val="00066572"/>
    <w:rsid w:val="00094CF6"/>
    <w:rsid w:val="000A7788"/>
    <w:rsid w:val="000C58DE"/>
    <w:rsid w:val="000F4568"/>
    <w:rsid w:val="00105C33"/>
    <w:rsid w:val="001A7CFC"/>
    <w:rsid w:val="00210D74"/>
    <w:rsid w:val="0021388E"/>
    <w:rsid w:val="002237CD"/>
    <w:rsid w:val="00275122"/>
    <w:rsid w:val="002761FF"/>
    <w:rsid w:val="002C0DBE"/>
    <w:rsid w:val="002D158E"/>
    <w:rsid w:val="00356106"/>
    <w:rsid w:val="0036006F"/>
    <w:rsid w:val="00432238"/>
    <w:rsid w:val="00454049"/>
    <w:rsid w:val="004E55DF"/>
    <w:rsid w:val="00515419"/>
    <w:rsid w:val="005A4BE7"/>
    <w:rsid w:val="005C2458"/>
    <w:rsid w:val="005D2CE7"/>
    <w:rsid w:val="00645C5A"/>
    <w:rsid w:val="00673EA7"/>
    <w:rsid w:val="00675241"/>
    <w:rsid w:val="006D5707"/>
    <w:rsid w:val="006F3367"/>
    <w:rsid w:val="007C1AED"/>
    <w:rsid w:val="007C73C6"/>
    <w:rsid w:val="007D10F2"/>
    <w:rsid w:val="007D7AE1"/>
    <w:rsid w:val="007E40C8"/>
    <w:rsid w:val="00800381"/>
    <w:rsid w:val="0080327F"/>
    <w:rsid w:val="0085398E"/>
    <w:rsid w:val="00864B01"/>
    <w:rsid w:val="00937E29"/>
    <w:rsid w:val="00951238"/>
    <w:rsid w:val="009649F4"/>
    <w:rsid w:val="009C3E15"/>
    <w:rsid w:val="00AB48FA"/>
    <w:rsid w:val="00AE035C"/>
    <w:rsid w:val="00B96F3A"/>
    <w:rsid w:val="00BE78E0"/>
    <w:rsid w:val="00C371A2"/>
    <w:rsid w:val="00C56CF2"/>
    <w:rsid w:val="00C74FD4"/>
    <w:rsid w:val="00CB668C"/>
    <w:rsid w:val="00CF7261"/>
    <w:rsid w:val="00DB4962"/>
    <w:rsid w:val="00DB5338"/>
    <w:rsid w:val="00DD60BF"/>
    <w:rsid w:val="00DF3219"/>
    <w:rsid w:val="00E23FB6"/>
    <w:rsid w:val="00E40582"/>
    <w:rsid w:val="00E712D4"/>
    <w:rsid w:val="00E768DF"/>
    <w:rsid w:val="00EC3B95"/>
    <w:rsid w:val="00F703B9"/>
    <w:rsid w:val="00F84229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189C"/>
  <w15:docId w15:val="{8E93A7E2-3E8D-49C6-9893-8490C9C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nik.m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Јованка</cp:lastModifiedBy>
  <cp:revision>2</cp:revision>
  <cp:lastPrinted>2021-05-12T08:11:00Z</cp:lastPrinted>
  <dcterms:created xsi:type="dcterms:W3CDTF">2021-05-12T11:00:00Z</dcterms:created>
  <dcterms:modified xsi:type="dcterms:W3CDTF">2021-05-12T11:00:00Z</dcterms:modified>
</cp:coreProperties>
</file>