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87" w:rsidRDefault="00111487" w:rsidP="00FE25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0.75pt;visibility:visible">
            <v:imagedata r:id="rId5" o:title=""/>
          </v:shape>
        </w:pict>
      </w:r>
    </w:p>
    <w:p w:rsidR="00111487" w:rsidRPr="0025061C" w:rsidRDefault="00111487" w:rsidP="003E7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61C">
        <w:rPr>
          <w:rFonts w:ascii="Times New Roman" w:hAnsi="Times New Roman" w:cs="Times New Roman"/>
          <w:b/>
          <w:bCs/>
          <w:sz w:val="24"/>
          <w:szCs w:val="24"/>
        </w:rPr>
        <w:t>C R N A  G O R A</w:t>
      </w:r>
    </w:p>
    <w:p w:rsidR="00111487" w:rsidRPr="0025061C" w:rsidRDefault="00111487" w:rsidP="00FE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61C">
        <w:rPr>
          <w:rFonts w:ascii="Times New Roman" w:hAnsi="Times New Roman" w:cs="Times New Roman"/>
          <w:b/>
          <w:bCs/>
          <w:sz w:val="24"/>
          <w:szCs w:val="24"/>
        </w:rPr>
        <w:t>SKUPŠTINA OPŠTINE</w:t>
      </w:r>
    </w:p>
    <w:p w:rsidR="00111487" w:rsidRPr="0025061C" w:rsidRDefault="00111487" w:rsidP="00FE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-Predsjednica</w:t>
      </w:r>
      <w:r w:rsidRPr="0025061C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111487" w:rsidRPr="00C4539F" w:rsidRDefault="00111487" w:rsidP="00FE2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25061C">
        <w:rPr>
          <w:rFonts w:ascii="Times New Roman" w:hAnsi="Times New Roman" w:cs="Times New Roman"/>
          <w:sz w:val="24"/>
          <w:szCs w:val="24"/>
        </w:rPr>
        <w:t>Br.</w:t>
      </w:r>
      <w:r>
        <w:rPr>
          <w:rFonts w:ascii="Times New Roman" w:hAnsi="Times New Roman" w:cs="Times New Roman"/>
          <w:sz w:val="24"/>
          <w:szCs w:val="24"/>
        </w:rPr>
        <w:t>01-016/21-3251</w:t>
      </w:r>
    </w:p>
    <w:p w:rsidR="00111487" w:rsidRPr="001F62F5" w:rsidRDefault="00111487" w:rsidP="001F62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Šavnik, 18.11.2021</w:t>
      </w:r>
      <w:r w:rsidRPr="0025061C">
        <w:rPr>
          <w:rFonts w:ascii="Times New Roman" w:hAnsi="Times New Roman" w:cs="Times New Roman"/>
          <w:sz w:val="24"/>
          <w:szCs w:val="24"/>
        </w:rPr>
        <w:t>. godine</w:t>
      </w:r>
    </w:p>
    <w:p w:rsidR="00111487" w:rsidRDefault="00111487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1487" w:rsidRPr="00873A12" w:rsidRDefault="00111487" w:rsidP="00FA1528">
      <w:pPr>
        <w:spacing w:after="0"/>
        <w:ind w:firstLine="720"/>
        <w:jc w:val="both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 xml:space="preserve">Na osnovu člana 57 Poslovnika o radu Skupštine Opštine Šavnik („Sl. list CG-opštinski propisi“, br. 41/18)  </w:t>
      </w:r>
    </w:p>
    <w:p w:rsidR="00111487" w:rsidRPr="00873A12" w:rsidRDefault="00111487" w:rsidP="005F5082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 w:val="sr-Latn-CS"/>
        </w:rPr>
      </w:pPr>
      <w:r w:rsidRPr="00873A12">
        <w:rPr>
          <w:rFonts w:ascii="Cambria" w:hAnsi="Cambria" w:cs="Cambria"/>
          <w:b/>
          <w:bCs/>
          <w:sz w:val="24"/>
          <w:szCs w:val="24"/>
          <w:lang w:val="sr-Latn-CS"/>
        </w:rPr>
        <w:t>S A Z I V A M</w:t>
      </w:r>
    </w:p>
    <w:p w:rsidR="00111487" w:rsidRPr="00873A12" w:rsidRDefault="00111487" w:rsidP="005F5082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 w:val="sr-Latn-CS"/>
        </w:rPr>
      </w:pPr>
      <w:r w:rsidRPr="00873A12">
        <w:rPr>
          <w:rFonts w:ascii="Cambria" w:hAnsi="Cambria" w:cs="Cambria"/>
          <w:b/>
          <w:bCs/>
          <w:sz w:val="24"/>
          <w:szCs w:val="24"/>
          <w:lang w:val="sr-Latn-CS"/>
        </w:rPr>
        <w:t>XXI sjednicu Skupštine opštine Šavnik</w:t>
      </w:r>
    </w:p>
    <w:p w:rsidR="00111487" w:rsidRPr="00873A12" w:rsidRDefault="00111487" w:rsidP="005F5082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 w:val="sr-Latn-CS"/>
        </w:rPr>
      </w:pPr>
      <w:r>
        <w:rPr>
          <w:rFonts w:ascii="Cambria" w:hAnsi="Cambria" w:cs="Cambria"/>
          <w:b/>
          <w:bCs/>
          <w:sz w:val="24"/>
          <w:szCs w:val="24"/>
          <w:lang w:val="sr-Latn-CS"/>
        </w:rPr>
        <w:t>za 26.11.2021. godine  (petak</w:t>
      </w:r>
      <w:r w:rsidRPr="00873A12">
        <w:rPr>
          <w:rFonts w:ascii="Cambria" w:hAnsi="Cambria" w:cs="Cambria"/>
          <w:b/>
          <w:bCs/>
          <w:sz w:val="24"/>
          <w:szCs w:val="24"/>
          <w:lang w:val="sr-Latn-CS"/>
        </w:rPr>
        <w:t>)</w:t>
      </w:r>
    </w:p>
    <w:p w:rsidR="00111487" w:rsidRPr="00873A12" w:rsidRDefault="00111487" w:rsidP="003E7E3D">
      <w:pPr>
        <w:spacing w:after="0"/>
        <w:rPr>
          <w:rFonts w:ascii="Cambria" w:hAnsi="Cambria" w:cs="Cambria"/>
          <w:sz w:val="24"/>
          <w:szCs w:val="24"/>
          <w:lang w:val="sr-Latn-CS"/>
        </w:rPr>
      </w:pPr>
    </w:p>
    <w:p w:rsidR="00111487" w:rsidRPr="00873A12" w:rsidRDefault="00111487" w:rsidP="003E7E3D">
      <w:pPr>
        <w:spacing w:after="0"/>
        <w:ind w:firstLine="720"/>
        <w:jc w:val="both"/>
        <w:rPr>
          <w:rFonts w:ascii="Cambria" w:hAnsi="Cambria" w:cs="Cambria"/>
          <w:b/>
          <w:bCs/>
          <w:sz w:val="24"/>
          <w:szCs w:val="24"/>
          <w:u w:val="single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 xml:space="preserve">Sjednica će se održati u zgradi Skupštine Opštine Šavnik, (sala Skupštine) sa početkom u </w:t>
      </w:r>
      <w:r>
        <w:rPr>
          <w:rFonts w:ascii="Cambria" w:hAnsi="Cambria" w:cs="Cambria"/>
          <w:b/>
          <w:bCs/>
          <w:sz w:val="24"/>
          <w:szCs w:val="24"/>
          <w:u w:val="single"/>
          <w:lang w:val="sr-Latn-CS"/>
        </w:rPr>
        <w:t>12</w:t>
      </w:r>
      <w:r w:rsidRPr="00873A12">
        <w:rPr>
          <w:rFonts w:ascii="Cambria" w:hAnsi="Cambria" w:cs="Cambria"/>
          <w:b/>
          <w:bCs/>
          <w:sz w:val="24"/>
          <w:szCs w:val="24"/>
          <w:u w:val="single"/>
          <w:lang w:val="sr-Latn-CS"/>
        </w:rPr>
        <w:t>:00 časova.</w:t>
      </w:r>
    </w:p>
    <w:p w:rsidR="00111487" w:rsidRPr="00873A12" w:rsidRDefault="00111487" w:rsidP="003E7E3D">
      <w:pPr>
        <w:spacing w:after="0"/>
        <w:ind w:firstLine="720"/>
        <w:rPr>
          <w:rFonts w:ascii="Cambria" w:hAnsi="Cambria" w:cs="Cambria"/>
          <w:b/>
          <w:bCs/>
          <w:sz w:val="24"/>
          <w:szCs w:val="24"/>
          <w:u w:val="single"/>
          <w:lang w:val="sr-Latn-CS"/>
        </w:rPr>
      </w:pPr>
    </w:p>
    <w:p w:rsidR="00111487" w:rsidRPr="00873A12" w:rsidRDefault="00111487" w:rsidP="00FA1528">
      <w:pPr>
        <w:spacing w:after="0"/>
        <w:ind w:firstLine="720"/>
        <w:jc w:val="both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Za sjednicu predlažem sljedeći:</w:t>
      </w:r>
    </w:p>
    <w:p w:rsidR="00111487" w:rsidRPr="00873A12" w:rsidRDefault="00111487" w:rsidP="001F62F5">
      <w:pPr>
        <w:spacing w:after="0"/>
        <w:ind w:firstLine="720"/>
        <w:jc w:val="center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Dnevni red :</w:t>
      </w:r>
    </w:p>
    <w:p w:rsidR="00111487" w:rsidRPr="00873A12" w:rsidRDefault="00111487" w:rsidP="001F62F5">
      <w:pPr>
        <w:spacing w:after="0"/>
        <w:ind w:firstLine="720"/>
        <w:jc w:val="center"/>
        <w:rPr>
          <w:rFonts w:ascii="Cambria" w:hAnsi="Cambria" w:cs="Cambria"/>
          <w:sz w:val="24"/>
          <w:szCs w:val="24"/>
          <w:lang w:val="sr-Latn-CS"/>
        </w:rPr>
      </w:pPr>
    </w:p>
    <w:p w:rsidR="00111487" w:rsidRPr="00873A12" w:rsidRDefault="00111487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Predlog Odluke o komunalnom redu;</w:t>
      </w:r>
    </w:p>
    <w:p w:rsidR="00111487" w:rsidRPr="00873A12" w:rsidRDefault="00111487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Predlog Odluke o opštinskim i nekategorisanim putevima;</w:t>
      </w:r>
    </w:p>
    <w:p w:rsidR="00111487" w:rsidRPr="00873A12" w:rsidRDefault="00111487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Predlog Odluke o davanju na korišćenje zemljišta opštine Šavnik NVO ,,Lovno-ribolovnom društvu Komarnica“ Šavnik;</w:t>
      </w:r>
    </w:p>
    <w:p w:rsidR="00111487" w:rsidRPr="00873A12" w:rsidRDefault="00111487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Predlog Odluke o finansiranju usluge ,,Pomoć u kući starim licima“;</w:t>
      </w:r>
    </w:p>
    <w:p w:rsidR="00111487" w:rsidRPr="00873A12" w:rsidRDefault="00111487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Predlog Odluke o</w:t>
      </w:r>
      <w:r>
        <w:rPr>
          <w:rFonts w:ascii="Cambria" w:hAnsi="Cambria" w:cs="Cambria"/>
          <w:sz w:val="24"/>
          <w:szCs w:val="24"/>
          <w:lang w:val="sr-Latn-CS"/>
        </w:rPr>
        <w:t xml:space="preserve"> izmjeni Odluke o</w:t>
      </w:r>
      <w:r w:rsidRPr="00873A12">
        <w:rPr>
          <w:rFonts w:ascii="Cambria" w:hAnsi="Cambria" w:cs="Cambria"/>
          <w:sz w:val="24"/>
          <w:szCs w:val="24"/>
          <w:lang w:val="sr-Latn-CS"/>
        </w:rPr>
        <w:t xml:space="preserve"> obrazovanju Službe</w:t>
      </w:r>
      <w:r>
        <w:rPr>
          <w:rFonts w:ascii="Cambria" w:hAnsi="Cambria" w:cs="Cambria"/>
          <w:sz w:val="24"/>
          <w:szCs w:val="24"/>
          <w:lang w:val="sr-Latn-CS"/>
        </w:rPr>
        <w:t xml:space="preserve"> za Skupštinske poslove</w:t>
      </w:r>
      <w:r w:rsidRPr="00873A12">
        <w:rPr>
          <w:rFonts w:ascii="Cambria" w:hAnsi="Cambria" w:cs="Cambria"/>
          <w:sz w:val="24"/>
          <w:szCs w:val="24"/>
          <w:lang w:val="sr-Latn-CS"/>
        </w:rPr>
        <w:t>;</w:t>
      </w:r>
    </w:p>
    <w:p w:rsidR="00111487" w:rsidRPr="00873A12" w:rsidRDefault="00111487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Izvještaj o ostvarenim primicima i izvršenim izdacima Budžeta opštine Šavnik za period 01.01.-30.06.2021. godine;</w:t>
      </w:r>
    </w:p>
    <w:p w:rsidR="00111487" w:rsidRPr="00873A12" w:rsidRDefault="00111487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Informacija o stanju imovine opštine Šavnik;</w:t>
      </w:r>
    </w:p>
    <w:p w:rsidR="00111487" w:rsidRPr="00873A12" w:rsidRDefault="00111487" w:rsidP="005B5721">
      <w:pPr>
        <w:numPr>
          <w:ilvl w:val="0"/>
          <w:numId w:val="4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Izvještaj o radu JU OŠ ,,Bogdan Kotlica“ Boan za školsku 2020/21. godinu ;</w:t>
      </w:r>
    </w:p>
    <w:p w:rsidR="00111487" w:rsidRPr="00873A12" w:rsidRDefault="00111487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Izvještaj o radu JU OŠ ,,Jovan Ćorović“ Gornja Bukovica za školsku 2020/21.godinu;</w:t>
      </w:r>
    </w:p>
    <w:p w:rsidR="00111487" w:rsidRPr="00873A12" w:rsidRDefault="00111487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Informacija o vaspitno-obrazovnom radu JU Obrazovnog centra Šavnik za školsku 2020/21. godinu;</w:t>
      </w:r>
    </w:p>
    <w:p w:rsidR="00111487" w:rsidRPr="00873A12" w:rsidRDefault="00111487" w:rsidP="001F62F5">
      <w:pPr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sz w:val="24"/>
          <w:szCs w:val="24"/>
          <w:lang w:val="sr-Latn-CS"/>
        </w:rPr>
        <w:t>Izbor i imenovanje.</w:t>
      </w:r>
    </w:p>
    <w:p w:rsidR="00111487" w:rsidRPr="00873A12" w:rsidRDefault="00111487" w:rsidP="00CA3E76">
      <w:pPr>
        <w:spacing w:after="0"/>
        <w:jc w:val="both"/>
        <w:rPr>
          <w:rFonts w:ascii="Cambria" w:hAnsi="Cambria" w:cs="Cambria"/>
          <w:b/>
          <w:bCs/>
          <w:sz w:val="24"/>
          <w:szCs w:val="24"/>
          <w:lang w:val="sr-Latn-CS"/>
        </w:rPr>
      </w:pPr>
    </w:p>
    <w:p w:rsidR="00111487" w:rsidRPr="00873A12" w:rsidRDefault="00111487" w:rsidP="00CA3E76">
      <w:p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</w:p>
    <w:p w:rsidR="00111487" w:rsidRPr="00873A12" w:rsidRDefault="00111487" w:rsidP="001F62F5">
      <w:pPr>
        <w:spacing w:after="0"/>
        <w:ind w:left="720"/>
        <w:jc w:val="center"/>
        <w:rPr>
          <w:rFonts w:ascii="Cambria" w:hAnsi="Cambria" w:cs="Cambria"/>
          <w:sz w:val="24"/>
          <w:szCs w:val="24"/>
          <w:lang w:val="sr-Latn-CS"/>
        </w:rPr>
      </w:pPr>
      <w:r w:rsidRPr="00873A12">
        <w:rPr>
          <w:rFonts w:ascii="Cambria" w:hAnsi="Cambria" w:cs="Cambria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         PREDSJEDNICA,</w:t>
      </w:r>
    </w:p>
    <w:p w:rsidR="00111487" w:rsidRPr="00873A12" w:rsidRDefault="00111487" w:rsidP="003E7E3D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 w:val="sr-Latn-CS"/>
        </w:rPr>
      </w:pPr>
      <w:r w:rsidRPr="00873A12">
        <w:rPr>
          <w:rFonts w:ascii="Cambria" w:hAnsi="Cambria" w:cs="Cambria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                      Nadežda Kotlica, s.r</w:t>
      </w:r>
    </w:p>
    <w:sectPr w:rsidR="00111487" w:rsidRPr="00873A12" w:rsidSect="00F1618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541"/>
    <w:multiLevelType w:val="hybridMultilevel"/>
    <w:tmpl w:val="A6E093B6"/>
    <w:lvl w:ilvl="0" w:tplc="24FE9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88A5019"/>
    <w:multiLevelType w:val="hybridMultilevel"/>
    <w:tmpl w:val="313E93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211581B"/>
    <w:multiLevelType w:val="hybridMultilevel"/>
    <w:tmpl w:val="81006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344F15"/>
    <w:multiLevelType w:val="hybridMultilevel"/>
    <w:tmpl w:val="E1C4A79A"/>
    <w:lvl w:ilvl="0" w:tplc="B1BE54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548"/>
    <w:rsid w:val="00003A1E"/>
    <w:rsid w:val="00071245"/>
    <w:rsid w:val="00071FC5"/>
    <w:rsid w:val="00077B3D"/>
    <w:rsid w:val="000B3035"/>
    <w:rsid w:val="000E795A"/>
    <w:rsid w:val="00111487"/>
    <w:rsid w:val="001460DD"/>
    <w:rsid w:val="0015607F"/>
    <w:rsid w:val="001F61CB"/>
    <w:rsid w:val="001F62F5"/>
    <w:rsid w:val="0025061C"/>
    <w:rsid w:val="002B1749"/>
    <w:rsid w:val="002D36CC"/>
    <w:rsid w:val="002D6A2B"/>
    <w:rsid w:val="003277EF"/>
    <w:rsid w:val="00356539"/>
    <w:rsid w:val="0037264F"/>
    <w:rsid w:val="00385A53"/>
    <w:rsid w:val="00387B98"/>
    <w:rsid w:val="003B0A9B"/>
    <w:rsid w:val="003B601E"/>
    <w:rsid w:val="003C7926"/>
    <w:rsid w:val="003E7E3D"/>
    <w:rsid w:val="003F4525"/>
    <w:rsid w:val="00403361"/>
    <w:rsid w:val="00430570"/>
    <w:rsid w:val="004660D9"/>
    <w:rsid w:val="00492D05"/>
    <w:rsid w:val="004B247F"/>
    <w:rsid w:val="004E4082"/>
    <w:rsid w:val="00512AEF"/>
    <w:rsid w:val="005155BC"/>
    <w:rsid w:val="00523526"/>
    <w:rsid w:val="00591604"/>
    <w:rsid w:val="005A7CF6"/>
    <w:rsid w:val="005B5721"/>
    <w:rsid w:val="005C6584"/>
    <w:rsid w:val="005F5082"/>
    <w:rsid w:val="0060232F"/>
    <w:rsid w:val="00603958"/>
    <w:rsid w:val="0063165B"/>
    <w:rsid w:val="00691DF3"/>
    <w:rsid w:val="00694834"/>
    <w:rsid w:val="006B5ADA"/>
    <w:rsid w:val="006C0AEB"/>
    <w:rsid w:val="006D0ABA"/>
    <w:rsid w:val="006D3A1E"/>
    <w:rsid w:val="006D4D66"/>
    <w:rsid w:val="00704842"/>
    <w:rsid w:val="007249F7"/>
    <w:rsid w:val="00733D2B"/>
    <w:rsid w:val="00781A44"/>
    <w:rsid w:val="007E5EB4"/>
    <w:rsid w:val="007F76D0"/>
    <w:rsid w:val="00873689"/>
    <w:rsid w:val="00873A12"/>
    <w:rsid w:val="00880FCD"/>
    <w:rsid w:val="008D4357"/>
    <w:rsid w:val="008D61F4"/>
    <w:rsid w:val="008E17B5"/>
    <w:rsid w:val="00903BAD"/>
    <w:rsid w:val="00924705"/>
    <w:rsid w:val="0094429E"/>
    <w:rsid w:val="009A6070"/>
    <w:rsid w:val="009A7496"/>
    <w:rsid w:val="009D09E1"/>
    <w:rsid w:val="009D64BB"/>
    <w:rsid w:val="009E5734"/>
    <w:rsid w:val="00A16DAF"/>
    <w:rsid w:val="00A3046B"/>
    <w:rsid w:val="00A35EBC"/>
    <w:rsid w:val="00A65842"/>
    <w:rsid w:val="00A746FD"/>
    <w:rsid w:val="00B33675"/>
    <w:rsid w:val="00B70177"/>
    <w:rsid w:val="00BC181C"/>
    <w:rsid w:val="00BC69C6"/>
    <w:rsid w:val="00C212B4"/>
    <w:rsid w:val="00C31287"/>
    <w:rsid w:val="00C33119"/>
    <w:rsid w:val="00C4539F"/>
    <w:rsid w:val="00C61AAC"/>
    <w:rsid w:val="00CA3E76"/>
    <w:rsid w:val="00CB2ECC"/>
    <w:rsid w:val="00CE78FD"/>
    <w:rsid w:val="00D06672"/>
    <w:rsid w:val="00D3272A"/>
    <w:rsid w:val="00D355B1"/>
    <w:rsid w:val="00D4642B"/>
    <w:rsid w:val="00D9070F"/>
    <w:rsid w:val="00E42898"/>
    <w:rsid w:val="00E86D00"/>
    <w:rsid w:val="00E907DC"/>
    <w:rsid w:val="00EE70DF"/>
    <w:rsid w:val="00EF4F80"/>
    <w:rsid w:val="00F1618F"/>
    <w:rsid w:val="00F267A6"/>
    <w:rsid w:val="00F36BE6"/>
    <w:rsid w:val="00FA1528"/>
    <w:rsid w:val="00FA18E8"/>
    <w:rsid w:val="00FE1691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7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7E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220</Words>
  <Characters>1256</Characters>
  <Application>Microsoft Office Outlook</Application>
  <DocSecurity>0</DocSecurity>
  <Lines>0</Lines>
  <Paragraphs>0</Paragraphs>
  <ScaleCrop>false</ScaleCrop>
  <Company>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Admin6</dc:creator>
  <cp:keywords/>
  <dc:description/>
  <cp:lastModifiedBy>Guest</cp:lastModifiedBy>
  <cp:revision>6</cp:revision>
  <cp:lastPrinted>2021-11-18T13:54:00Z</cp:lastPrinted>
  <dcterms:created xsi:type="dcterms:W3CDTF">2021-11-17T12:37:00Z</dcterms:created>
  <dcterms:modified xsi:type="dcterms:W3CDTF">2021-11-18T13:58:00Z</dcterms:modified>
</cp:coreProperties>
</file>