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AA34" w14:textId="77777777" w:rsidR="0063165B" w:rsidRDefault="00FE2548" w:rsidP="00FE2548">
      <w:pPr>
        <w:jc w:val="center"/>
      </w:pPr>
      <w:r>
        <w:rPr>
          <w:noProof/>
        </w:rPr>
        <w:drawing>
          <wp:inline distT="0" distB="0" distL="0" distR="0" wp14:anchorId="7FAF0765" wp14:editId="78BB9CA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96887" w14:textId="77777777" w:rsidR="00D4693F" w:rsidRPr="00B64F9D" w:rsidRDefault="00D4693F" w:rsidP="00D4693F">
      <w:pPr>
        <w:spacing w:after="0" w:line="240" w:lineRule="auto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>C R N A  G O R A</w:t>
      </w:r>
    </w:p>
    <w:p w14:paraId="2D6BE281" w14:textId="77777777" w:rsidR="00D4693F" w:rsidRPr="00B64F9D" w:rsidRDefault="00D4693F" w:rsidP="00D4693F">
      <w:pPr>
        <w:spacing w:after="0" w:line="240" w:lineRule="auto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>OPŠTINA ŠAVNIK</w:t>
      </w:r>
    </w:p>
    <w:p w14:paraId="1EDD3214" w14:textId="77777777" w:rsidR="00D4693F" w:rsidRPr="00B64F9D" w:rsidRDefault="00D4693F" w:rsidP="00D4693F">
      <w:pPr>
        <w:spacing w:after="0" w:line="240" w:lineRule="auto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 xml:space="preserve">- </w:t>
      </w:r>
      <w:r w:rsidR="004174F8" w:rsidRPr="00B64F9D">
        <w:rPr>
          <w:rFonts w:ascii="Cambria" w:hAnsi="Cambria" w:cs="Arial"/>
          <w:b/>
          <w:lang w:val="sr-Latn-CS"/>
        </w:rPr>
        <w:t>SKUPŠTINA OPŠTINE</w:t>
      </w:r>
      <w:r w:rsidRPr="00B64F9D">
        <w:rPr>
          <w:rFonts w:ascii="Cambria" w:hAnsi="Cambria" w:cs="Arial"/>
          <w:b/>
          <w:lang w:val="sr-Latn-CS"/>
        </w:rPr>
        <w:t>-</w:t>
      </w:r>
    </w:p>
    <w:p w14:paraId="26D6DA1F" w14:textId="77777777" w:rsidR="004174F8" w:rsidRPr="00B64F9D" w:rsidRDefault="004174F8" w:rsidP="00D4693F">
      <w:pPr>
        <w:spacing w:after="0" w:line="240" w:lineRule="auto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>Odbor za izbor i imenovanja</w:t>
      </w:r>
    </w:p>
    <w:p w14:paraId="1B7A9B39" w14:textId="5C2552F5" w:rsidR="00D4693F" w:rsidRPr="00B64F9D" w:rsidRDefault="004174F8" w:rsidP="00D4693F">
      <w:pPr>
        <w:spacing w:after="0" w:line="240" w:lineRule="auto"/>
        <w:jc w:val="center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>Br. 01</w:t>
      </w:r>
      <w:r w:rsidR="0004337E" w:rsidRPr="00B64F9D">
        <w:rPr>
          <w:rFonts w:ascii="Cambria" w:hAnsi="Cambria" w:cs="Arial"/>
          <w:lang w:val="sr-Latn-CS"/>
        </w:rPr>
        <w:t>-</w:t>
      </w:r>
      <w:r w:rsidR="00EE63B0" w:rsidRPr="00B64F9D">
        <w:rPr>
          <w:rFonts w:ascii="Cambria" w:hAnsi="Cambria" w:cs="Arial"/>
          <w:lang w:val="sr-Latn-CS"/>
        </w:rPr>
        <w:t>100/21-UPI-7/3</w:t>
      </w:r>
    </w:p>
    <w:p w14:paraId="49A1A9E1" w14:textId="7EC2E501" w:rsidR="00D4693F" w:rsidRPr="00B64F9D" w:rsidRDefault="00C02B37" w:rsidP="00D4693F">
      <w:pPr>
        <w:spacing w:after="0" w:line="240" w:lineRule="auto"/>
        <w:jc w:val="center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>Šavnik,</w:t>
      </w:r>
      <w:r w:rsidR="00EE63B0" w:rsidRPr="00B64F9D">
        <w:rPr>
          <w:rFonts w:ascii="Cambria" w:hAnsi="Cambria" w:cs="Arial"/>
          <w:lang w:val="sr-Latn-CS"/>
        </w:rPr>
        <w:t xml:space="preserve"> 0</w:t>
      </w:r>
      <w:r w:rsidR="0015210D" w:rsidRPr="00B64F9D">
        <w:rPr>
          <w:rFonts w:ascii="Cambria" w:hAnsi="Cambria" w:cs="Arial"/>
          <w:lang w:val="sr-Latn-CS"/>
        </w:rPr>
        <w:t>7</w:t>
      </w:r>
      <w:r w:rsidR="00EE63B0" w:rsidRPr="00B64F9D">
        <w:rPr>
          <w:rFonts w:ascii="Cambria" w:hAnsi="Cambria" w:cs="Arial"/>
          <w:lang w:val="sr-Latn-CS"/>
        </w:rPr>
        <w:t>.</w:t>
      </w:r>
      <w:r w:rsidR="00437CE5" w:rsidRPr="00B64F9D">
        <w:rPr>
          <w:rFonts w:ascii="Cambria" w:hAnsi="Cambria" w:cs="Arial"/>
          <w:lang w:val="sr-Latn-CS"/>
        </w:rPr>
        <w:t>10</w:t>
      </w:r>
      <w:r w:rsidR="00B24309" w:rsidRPr="00B64F9D">
        <w:rPr>
          <w:rFonts w:ascii="Cambria" w:hAnsi="Cambria" w:cs="Arial"/>
          <w:lang w:val="sr-Latn-CS"/>
        </w:rPr>
        <w:t>.20</w:t>
      </w:r>
      <w:r w:rsidR="001F1948" w:rsidRPr="00B64F9D">
        <w:rPr>
          <w:rFonts w:ascii="Cambria" w:hAnsi="Cambria" w:cs="Arial"/>
          <w:lang w:val="sr-Latn-CS"/>
        </w:rPr>
        <w:t>21</w:t>
      </w:r>
      <w:r w:rsidRPr="00B64F9D">
        <w:rPr>
          <w:rFonts w:ascii="Cambria" w:hAnsi="Cambria" w:cs="Arial"/>
          <w:lang w:val="sr-Latn-CS"/>
        </w:rPr>
        <w:t>. godine</w:t>
      </w:r>
    </w:p>
    <w:p w14:paraId="59FF0437" w14:textId="65AE3EE0" w:rsidR="00D4693F" w:rsidRPr="00B64F9D" w:rsidRDefault="00D4693F" w:rsidP="00D4693F">
      <w:pPr>
        <w:jc w:val="center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>________________________________________</w:t>
      </w:r>
      <w:r w:rsidR="00F80DDF" w:rsidRPr="00B64F9D">
        <w:rPr>
          <w:rFonts w:ascii="Cambria" w:hAnsi="Cambria" w:cs="Arial"/>
          <w:lang w:val="sr-Latn-CS"/>
        </w:rPr>
        <w:t>______________________________</w:t>
      </w:r>
      <w:r w:rsidR="00B64F9D">
        <w:rPr>
          <w:rFonts w:ascii="Cambria" w:hAnsi="Cambria" w:cs="Arial"/>
          <w:lang w:val="sr-Latn-CS"/>
        </w:rPr>
        <w:t>_______________________________________</w:t>
      </w:r>
    </w:p>
    <w:p w14:paraId="275185E7" w14:textId="77777777" w:rsidR="00360F67" w:rsidRPr="00B64F9D" w:rsidRDefault="005E4143" w:rsidP="005E4143">
      <w:pPr>
        <w:spacing w:after="0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>OBAVJEŠTENJE</w:t>
      </w:r>
    </w:p>
    <w:p w14:paraId="3702242B" w14:textId="38A62501" w:rsidR="00CC7E56" w:rsidRPr="00B64F9D" w:rsidRDefault="005E4143" w:rsidP="00CC7E56">
      <w:pPr>
        <w:spacing w:after="0"/>
        <w:jc w:val="center"/>
        <w:rPr>
          <w:rFonts w:ascii="Cambria" w:hAnsi="Cambria" w:cs="Arial"/>
          <w:b/>
          <w:lang w:val="sr-Latn-CS"/>
        </w:rPr>
      </w:pPr>
      <w:r w:rsidRPr="00B64F9D">
        <w:rPr>
          <w:rFonts w:ascii="Cambria" w:hAnsi="Cambria" w:cs="Arial"/>
          <w:b/>
          <w:lang w:val="sr-Latn-CS"/>
        </w:rPr>
        <w:t xml:space="preserve">kandidatima koji ispunjavaju uslove javnog konkursa za popunu radnog mjesta sekretar/ka Skupštine opštine Šavnik, 1 izvršilac objavljenog </w:t>
      </w:r>
      <w:r w:rsidR="00437CE5" w:rsidRPr="00B64F9D">
        <w:rPr>
          <w:rFonts w:ascii="Cambria" w:hAnsi="Cambria" w:cs="Arial"/>
          <w:b/>
          <w:lang w:val="sr-Latn-CS"/>
        </w:rPr>
        <w:t xml:space="preserve">dana </w:t>
      </w:r>
      <w:r w:rsidR="001F1948" w:rsidRPr="00B64F9D">
        <w:rPr>
          <w:rFonts w:ascii="Cambria" w:hAnsi="Cambria" w:cs="Arial"/>
          <w:b/>
          <w:lang w:val="sr-Latn-CS"/>
        </w:rPr>
        <w:t>02</w:t>
      </w:r>
      <w:r w:rsidRPr="00B64F9D">
        <w:rPr>
          <w:rFonts w:ascii="Cambria" w:hAnsi="Cambria" w:cs="Arial"/>
          <w:b/>
          <w:lang w:val="sr-Latn-CS"/>
        </w:rPr>
        <w:t>.0</w:t>
      </w:r>
      <w:r w:rsidR="001F1948" w:rsidRPr="00B64F9D">
        <w:rPr>
          <w:rFonts w:ascii="Cambria" w:hAnsi="Cambria" w:cs="Arial"/>
          <w:b/>
          <w:lang w:val="sr-Latn-CS"/>
        </w:rPr>
        <w:t>7</w:t>
      </w:r>
      <w:r w:rsidRPr="00B64F9D">
        <w:rPr>
          <w:rFonts w:ascii="Cambria" w:hAnsi="Cambria" w:cs="Arial"/>
          <w:b/>
          <w:lang w:val="sr-Latn-CS"/>
        </w:rPr>
        <w:t>.20</w:t>
      </w:r>
      <w:r w:rsidR="001F1948" w:rsidRPr="00B64F9D">
        <w:rPr>
          <w:rFonts w:ascii="Cambria" w:hAnsi="Cambria" w:cs="Arial"/>
          <w:b/>
          <w:lang w:val="sr-Latn-CS"/>
        </w:rPr>
        <w:t>21</w:t>
      </w:r>
      <w:r w:rsidRPr="00B64F9D">
        <w:rPr>
          <w:rFonts w:ascii="Cambria" w:hAnsi="Cambria" w:cs="Arial"/>
          <w:b/>
          <w:lang w:val="sr-Latn-CS"/>
        </w:rPr>
        <w:t>. godine</w:t>
      </w:r>
    </w:p>
    <w:p w14:paraId="4D08B165" w14:textId="622C9B94" w:rsidR="005E4143" w:rsidRPr="00B64F9D" w:rsidRDefault="005E4143" w:rsidP="00E16CB7">
      <w:pPr>
        <w:spacing w:after="0"/>
        <w:ind w:firstLine="72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 xml:space="preserve">Odbor za izbor i imenovanja obavještava </w:t>
      </w:r>
      <w:r w:rsidR="001F1948" w:rsidRPr="00B64F9D">
        <w:rPr>
          <w:rFonts w:ascii="Cambria" w:hAnsi="Cambria" w:cs="Arial"/>
          <w:lang w:val="sr-Latn-CS"/>
        </w:rPr>
        <w:t>Tanasija Vućića</w:t>
      </w:r>
      <w:r w:rsidRPr="00B64F9D">
        <w:rPr>
          <w:rFonts w:ascii="Cambria" w:hAnsi="Cambria" w:cs="Arial"/>
          <w:lang w:val="sr-Latn-CS"/>
        </w:rPr>
        <w:t xml:space="preserve"> da će postupak provjere kompetencija, znanja i sposobnosti za popunu radnog mjesta sekretar/ka Skupštine opštine Šavnik – 1 izvršilac</w:t>
      </w:r>
      <w:r w:rsidR="00E16CB7" w:rsidRPr="00B64F9D">
        <w:rPr>
          <w:rFonts w:ascii="Cambria" w:hAnsi="Cambria" w:cs="Arial"/>
          <w:lang w:val="sr-Latn-CS"/>
        </w:rPr>
        <w:t xml:space="preserve"> održati</w:t>
      </w:r>
      <w:r w:rsidR="001F1948" w:rsidRPr="00B64F9D">
        <w:rPr>
          <w:rFonts w:ascii="Cambria" w:hAnsi="Cambria" w:cs="Arial"/>
          <w:lang w:val="sr-Latn-CS"/>
        </w:rPr>
        <w:t xml:space="preserve">  </w:t>
      </w:r>
      <w:r w:rsidR="00C82395" w:rsidRPr="00B64F9D">
        <w:rPr>
          <w:rFonts w:ascii="Cambria" w:hAnsi="Cambria" w:cs="Arial"/>
          <w:lang w:val="sr-Latn-CS"/>
        </w:rPr>
        <w:t>13.</w:t>
      </w:r>
      <w:r w:rsidR="00437CE5" w:rsidRPr="00B64F9D">
        <w:rPr>
          <w:rFonts w:ascii="Cambria" w:hAnsi="Cambria" w:cs="Arial"/>
          <w:lang w:val="sr-Latn-CS"/>
        </w:rPr>
        <w:t>10</w:t>
      </w:r>
      <w:r w:rsidR="00E16CB7" w:rsidRPr="00B64F9D">
        <w:rPr>
          <w:rFonts w:ascii="Cambria" w:hAnsi="Cambria" w:cs="Arial"/>
          <w:lang w:val="sr-Latn-CS"/>
        </w:rPr>
        <w:t>.20</w:t>
      </w:r>
      <w:r w:rsidR="001F1948" w:rsidRPr="00B64F9D">
        <w:rPr>
          <w:rFonts w:ascii="Cambria" w:hAnsi="Cambria" w:cs="Arial"/>
          <w:lang w:val="sr-Latn-CS"/>
        </w:rPr>
        <w:t>21</w:t>
      </w:r>
      <w:r w:rsidR="00E16CB7" w:rsidRPr="00B64F9D">
        <w:rPr>
          <w:rFonts w:ascii="Cambria" w:hAnsi="Cambria" w:cs="Arial"/>
          <w:lang w:val="sr-Latn-CS"/>
        </w:rPr>
        <w:t>. godine u 10</w:t>
      </w:r>
      <w:r w:rsidRPr="00B64F9D">
        <w:rPr>
          <w:rFonts w:ascii="Cambria" w:hAnsi="Cambria" w:cs="Arial"/>
          <w:lang w:val="sr-Latn-CS"/>
        </w:rPr>
        <w:t>:00 h.</w:t>
      </w:r>
    </w:p>
    <w:p w14:paraId="618A46D5" w14:textId="77777777" w:rsidR="005E4143" w:rsidRPr="00B64F9D" w:rsidRDefault="005E4143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 xml:space="preserve">Provjera kompetencija, znanja i </w:t>
      </w:r>
      <w:r w:rsidR="00982700" w:rsidRPr="00B64F9D">
        <w:rPr>
          <w:rFonts w:ascii="Cambria" w:hAnsi="Cambria" w:cs="Arial"/>
          <w:lang w:val="sr-Latn-CS"/>
        </w:rPr>
        <w:t>sposobnosti</w:t>
      </w:r>
      <w:r w:rsidR="00CA61FA" w:rsidRPr="00B64F9D">
        <w:rPr>
          <w:rFonts w:ascii="Cambria" w:hAnsi="Cambria" w:cs="Arial"/>
          <w:lang w:val="sr-Latn-CS"/>
        </w:rPr>
        <w:t xml:space="preserve"> kandidata</w:t>
      </w:r>
      <w:r w:rsidR="00C75A35" w:rsidRPr="00B64F9D">
        <w:rPr>
          <w:rFonts w:ascii="Cambria" w:hAnsi="Cambria" w:cs="Arial"/>
          <w:lang w:val="sr-Latn-CS"/>
        </w:rPr>
        <w:t xml:space="preserve"> koji ispunjavaju uslove javnog kon</w:t>
      </w:r>
      <w:r w:rsidR="00E16CB7" w:rsidRPr="00B64F9D">
        <w:rPr>
          <w:rFonts w:ascii="Cambria" w:hAnsi="Cambria" w:cs="Arial"/>
          <w:lang w:val="sr-Latn-CS"/>
        </w:rPr>
        <w:t>kursa sprovešće se u skladu sa U</w:t>
      </w:r>
      <w:r w:rsidR="00C75A35" w:rsidRPr="00B64F9D">
        <w:rPr>
          <w:rFonts w:ascii="Cambria" w:hAnsi="Cambria" w:cs="Arial"/>
          <w:lang w:val="sr-Latn-CS"/>
        </w:rPr>
        <w:t>redbom o kriterijumima i bližem načinu sprovođenja provjere znanja, sposobnosti, kompetencija i vještina za rad u državnim organima (,,Sl. list CG“, br. 50/18)</w:t>
      </w:r>
      <w:r w:rsidR="0022473C" w:rsidRPr="00B64F9D">
        <w:rPr>
          <w:rFonts w:ascii="Cambria" w:hAnsi="Cambria" w:cs="Arial"/>
          <w:lang w:val="sr-Latn-CS"/>
        </w:rPr>
        <w:t>. Kandidati su dužni da prije početka testiranja komisiji daju na uvid lični dokument radi indetifikacije.</w:t>
      </w:r>
    </w:p>
    <w:p w14:paraId="10CC3CBD" w14:textId="77777777" w:rsidR="0022473C" w:rsidRPr="00B64F9D" w:rsidRDefault="0022473C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Naime, provjera kompetencija, znanja i sposobnosti kandidata koji ispunjavaju uslove javnog konkursa počinje testiranjem u pisanoj formi i podrazumijeva izradu pisanog rada koji sadrži sagledavanje prioriteta i predloga za unapređenje procesa rada, odnosno stanja u oblasti rada za koju se kandidat imenuje. Izrada pisanog rada traje najduže 60 minuta. Pisani rad ocjenjuje se prema sljedećim kriterijumima</w:t>
      </w:r>
      <w:r w:rsidR="003914FE" w:rsidRPr="00B64F9D">
        <w:rPr>
          <w:rFonts w:ascii="Cambria" w:hAnsi="Cambria" w:cs="Arial"/>
          <w:lang w:val="sr-Latn-CS"/>
        </w:rPr>
        <w:t>: znanje iz oblasti za koju se kandidat imenuje, odnosno postavlja – do 10 bodova; postavljanje prioriteta i davanje predloga – do 5 bodova; strukturiranje i sistematika – do 5 bodova.</w:t>
      </w:r>
    </w:p>
    <w:p w14:paraId="0642CC98" w14:textId="77777777" w:rsidR="003914FE" w:rsidRPr="00B64F9D" w:rsidRDefault="003914FE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Broj bodova na pisanom radu dobija se tako što se zbir bodova svih članova komisije dijeli sa brojem članova komisije.</w:t>
      </w:r>
    </w:p>
    <w:p w14:paraId="4BAFA3F5" w14:textId="77777777" w:rsidR="003914FE" w:rsidRPr="00B64F9D" w:rsidRDefault="003914FE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Kandidat koji je ostvario više od 50% bodova na testiranju u pisanoj formi može pristupiti strukturiranom intrvjuu.</w:t>
      </w:r>
    </w:p>
    <w:p w14:paraId="2C31C572" w14:textId="77777777" w:rsidR="003914FE" w:rsidRPr="00B64F9D" w:rsidRDefault="003914FE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 xml:space="preserve">Na strukturiranom intervjuu kandidat pred svim članovima komisije izlaže pisani rad u trajanju do 15 minuta, nakon čega se kandidatu postavljaju pitanja. Trajanje </w:t>
      </w:r>
      <w:r w:rsidR="001F32DB" w:rsidRPr="00B64F9D">
        <w:rPr>
          <w:rFonts w:ascii="Cambria" w:hAnsi="Cambria" w:cs="Arial"/>
          <w:lang w:val="sr-Latn-CS"/>
        </w:rPr>
        <w:t xml:space="preserve">strukturiranog intervjua određuje komisija i mora biti isto za sve kandidate. Na strukturiranom </w:t>
      </w:r>
      <w:r w:rsidR="00E16CB7" w:rsidRPr="00B64F9D">
        <w:rPr>
          <w:rFonts w:ascii="Cambria" w:hAnsi="Cambria" w:cs="Arial"/>
          <w:lang w:val="sr-Latn-CS"/>
        </w:rPr>
        <w:t xml:space="preserve">intervjuu </w:t>
      </w:r>
      <w:r w:rsidR="001F32DB" w:rsidRPr="00B64F9D">
        <w:rPr>
          <w:rFonts w:ascii="Cambria" w:hAnsi="Cambria" w:cs="Arial"/>
          <w:lang w:val="sr-Latn-CS"/>
        </w:rPr>
        <w:t xml:space="preserve">ocjenjuju se </w:t>
      </w:r>
      <w:r w:rsidR="00B71A8B" w:rsidRPr="00B64F9D">
        <w:rPr>
          <w:rFonts w:ascii="Cambria" w:hAnsi="Cambria" w:cs="Arial"/>
          <w:lang w:val="sr-Latn-CS"/>
        </w:rPr>
        <w:t>kompetencije: liderstvo – do 5 bodova; usmjerenost na rezultate – do 5 bodova; saradnja – do 5 bodova; komunikacija – do 5 bodova, inovativnost – do 5 bodova.</w:t>
      </w:r>
    </w:p>
    <w:p w14:paraId="0C707F48" w14:textId="77777777" w:rsidR="00B71A8B" w:rsidRPr="00B64F9D" w:rsidRDefault="00B71A8B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Broj bodova na strukturiranom intervjuu dobija se tako što se zbir bodova svih članova komisije, prema svakom od kriterijuma, dijeli sa brojem članova komisije.</w:t>
      </w:r>
    </w:p>
    <w:p w14:paraId="52CFB0F7" w14:textId="77777777" w:rsidR="00B71A8B" w:rsidRPr="00B64F9D" w:rsidRDefault="00B71A8B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Ukupan broj bodova na provjeri dobija se sabiranjem konačnog broja bodova dobijenih na testiranju u pisanoj formi i na strukturiranom intervjuu.</w:t>
      </w:r>
    </w:p>
    <w:p w14:paraId="04C4DC56" w14:textId="77777777" w:rsidR="00B71A8B" w:rsidRPr="00B64F9D" w:rsidRDefault="00B71A8B" w:rsidP="005E4143">
      <w:pPr>
        <w:spacing w:after="0"/>
        <w:jc w:val="both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ab/>
        <w:t>Članom 2 stav 2 Uredbe o kriterijumima i bližem načinu sprovođenja provjere znanja, sposobnosti, kompetencija i vještina za rad u državnim organima (,,Sl. list CG“, br. 50/18) propisano je da organ uprave nadležan za upravljanje kadrovima obavještava kandidate sa liste kandidata koji ispunjavaju uslove internog oglasa, javnog oglasa, odnosno javnog konkursa o datumu, mjestu, vremenu i načinu provjere iz člana 1 ove uredbe preko svoje internet stranice, najkasnije pet dana prije provjere</w:t>
      </w:r>
      <w:r w:rsidR="00E16CB7" w:rsidRPr="00B64F9D">
        <w:rPr>
          <w:rFonts w:ascii="Cambria" w:hAnsi="Cambria" w:cs="Arial"/>
          <w:lang w:val="sr-Latn-CS"/>
        </w:rPr>
        <w:t>.</w:t>
      </w:r>
    </w:p>
    <w:p w14:paraId="0F45723D" w14:textId="5EE63679" w:rsidR="00B71A8B" w:rsidRPr="00B64F9D" w:rsidRDefault="000876EB" w:rsidP="000876EB">
      <w:pPr>
        <w:spacing w:after="0"/>
        <w:jc w:val="center"/>
        <w:rPr>
          <w:rFonts w:ascii="Cambria" w:hAnsi="Cambria" w:cs="Arial"/>
          <w:lang w:val="sr-Latn-CS"/>
        </w:rPr>
      </w:pPr>
      <w:r>
        <w:rPr>
          <w:rFonts w:ascii="Cambria" w:hAnsi="Cambria" w:cs="Arial"/>
          <w:lang w:val="sr-Latn-CS"/>
        </w:rPr>
        <w:t xml:space="preserve">                                                                                                                                                           </w:t>
      </w:r>
      <w:r w:rsidR="00B71A8B" w:rsidRPr="00B64F9D">
        <w:rPr>
          <w:rFonts w:ascii="Cambria" w:hAnsi="Cambria" w:cs="Arial"/>
          <w:lang w:val="sr-Latn-CS"/>
        </w:rPr>
        <w:t>PREDSJEDNIK,</w:t>
      </w:r>
    </w:p>
    <w:p w14:paraId="763C3AF7" w14:textId="4CF54382" w:rsidR="00B71A8B" w:rsidRPr="00B64F9D" w:rsidRDefault="003F26BD" w:rsidP="00B71A8B">
      <w:pPr>
        <w:spacing w:after="0"/>
        <w:jc w:val="center"/>
        <w:rPr>
          <w:rFonts w:ascii="Cambria" w:hAnsi="Cambria" w:cs="Arial"/>
          <w:lang w:val="sr-Latn-CS"/>
        </w:rPr>
      </w:pPr>
      <w:r w:rsidRPr="00B64F9D">
        <w:rPr>
          <w:rFonts w:ascii="Cambria" w:hAnsi="Cambria" w:cs="Arial"/>
          <w:lang w:val="sr-Latn-CS"/>
        </w:rPr>
        <w:t xml:space="preserve">                                                                                                                 </w:t>
      </w:r>
      <w:r w:rsidR="00E16CB7" w:rsidRPr="00B64F9D">
        <w:rPr>
          <w:rFonts w:ascii="Cambria" w:hAnsi="Cambria" w:cs="Arial"/>
          <w:lang w:val="sr-Latn-CS"/>
        </w:rPr>
        <w:t xml:space="preserve">          </w:t>
      </w:r>
      <w:r w:rsidR="00B64F9D">
        <w:rPr>
          <w:rFonts w:ascii="Cambria" w:hAnsi="Cambria" w:cs="Arial"/>
          <w:lang w:val="sr-Latn-CS"/>
        </w:rPr>
        <w:t xml:space="preserve">                              </w:t>
      </w:r>
      <w:r w:rsidR="001F1948" w:rsidRPr="00B64F9D">
        <w:rPr>
          <w:rFonts w:ascii="Cambria" w:hAnsi="Cambria" w:cs="Arial"/>
          <w:lang w:val="sr-Latn-CS"/>
        </w:rPr>
        <w:t>Srećko Kotlica</w:t>
      </w:r>
      <w:r w:rsidR="000876EB">
        <w:rPr>
          <w:rFonts w:ascii="Cambria" w:hAnsi="Cambria" w:cs="Arial"/>
          <w:lang w:val="sr-Latn-CS"/>
        </w:rPr>
        <w:t>, s.r</w:t>
      </w:r>
    </w:p>
    <w:sectPr w:rsidR="00B71A8B" w:rsidRPr="00B64F9D" w:rsidSect="00E16CB7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817"/>
    <w:multiLevelType w:val="hybridMultilevel"/>
    <w:tmpl w:val="A1A4A250"/>
    <w:lvl w:ilvl="0" w:tplc="C63A30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2731D"/>
    <w:multiLevelType w:val="hybridMultilevel"/>
    <w:tmpl w:val="881A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2D68"/>
    <w:multiLevelType w:val="hybridMultilevel"/>
    <w:tmpl w:val="380A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733F"/>
    <w:multiLevelType w:val="hybridMultilevel"/>
    <w:tmpl w:val="27043A12"/>
    <w:lvl w:ilvl="0" w:tplc="EAE60D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54B5C"/>
    <w:multiLevelType w:val="hybridMultilevel"/>
    <w:tmpl w:val="E63C071E"/>
    <w:lvl w:ilvl="0" w:tplc="34144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D9E11A0"/>
    <w:multiLevelType w:val="hybridMultilevel"/>
    <w:tmpl w:val="D6D423EE"/>
    <w:lvl w:ilvl="0" w:tplc="2B8614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48"/>
    <w:rsid w:val="0004337E"/>
    <w:rsid w:val="00071FC5"/>
    <w:rsid w:val="000876EB"/>
    <w:rsid w:val="000D2CFF"/>
    <w:rsid w:val="00105C58"/>
    <w:rsid w:val="0015210D"/>
    <w:rsid w:val="001A009B"/>
    <w:rsid w:val="001F1948"/>
    <w:rsid w:val="001F32DB"/>
    <w:rsid w:val="00205681"/>
    <w:rsid w:val="00220DA6"/>
    <w:rsid w:val="0022473C"/>
    <w:rsid w:val="002455AC"/>
    <w:rsid w:val="002F04D9"/>
    <w:rsid w:val="002F5514"/>
    <w:rsid w:val="00312F4B"/>
    <w:rsid w:val="00334B26"/>
    <w:rsid w:val="00360F67"/>
    <w:rsid w:val="00387B98"/>
    <w:rsid w:val="003914FE"/>
    <w:rsid w:val="00396A14"/>
    <w:rsid w:val="003F26BD"/>
    <w:rsid w:val="004174F8"/>
    <w:rsid w:val="00437CE5"/>
    <w:rsid w:val="004D6216"/>
    <w:rsid w:val="0050710F"/>
    <w:rsid w:val="00512197"/>
    <w:rsid w:val="0053733E"/>
    <w:rsid w:val="005405E3"/>
    <w:rsid w:val="00576948"/>
    <w:rsid w:val="00592C08"/>
    <w:rsid w:val="005E4143"/>
    <w:rsid w:val="005E6C99"/>
    <w:rsid w:val="0063165B"/>
    <w:rsid w:val="00634C96"/>
    <w:rsid w:val="007A0365"/>
    <w:rsid w:val="00846BD1"/>
    <w:rsid w:val="008A3ADC"/>
    <w:rsid w:val="00972515"/>
    <w:rsid w:val="00982700"/>
    <w:rsid w:val="00B24309"/>
    <w:rsid w:val="00B44CCF"/>
    <w:rsid w:val="00B64F9D"/>
    <w:rsid w:val="00B71A8B"/>
    <w:rsid w:val="00B72B56"/>
    <w:rsid w:val="00BD1673"/>
    <w:rsid w:val="00C02B37"/>
    <w:rsid w:val="00C21B9F"/>
    <w:rsid w:val="00C75A35"/>
    <w:rsid w:val="00C82395"/>
    <w:rsid w:val="00C83FF6"/>
    <w:rsid w:val="00CA61FA"/>
    <w:rsid w:val="00CB5346"/>
    <w:rsid w:val="00CC7E56"/>
    <w:rsid w:val="00D06672"/>
    <w:rsid w:val="00D2422B"/>
    <w:rsid w:val="00D4693F"/>
    <w:rsid w:val="00E028E0"/>
    <w:rsid w:val="00E16CB7"/>
    <w:rsid w:val="00E17357"/>
    <w:rsid w:val="00EB6E42"/>
    <w:rsid w:val="00EE63B0"/>
    <w:rsid w:val="00F267A6"/>
    <w:rsid w:val="00F7403F"/>
    <w:rsid w:val="00F80DDF"/>
    <w:rsid w:val="00FB19E4"/>
    <w:rsid w:val="00FB5182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3C4"/>
  <w15:docId w15:val="{549CB164-E292-4333-893E-399D6C2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D64F-43B0-46CC-B952-B183C97B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pc</cp:lastModifiedBy>
  <cp:revision>9</cp:revision>
  <cp:lastPrinted>2021-10-13T08:52:00Z</cp:lastPrinted>
  <dcterms:created xsi:type="dcterms:W3CDTF">2021-09-14T12:40:00Z</dcterms:created>
  <dcterms:modified xsi:type="dcterms:W3CDTF">2021-10-13T08:53:00Z</dcterms:modified>
</cp:coreProperties>
</file>